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54" w:type="dxa"/>
        <w:tblInd w:w="-147" w:type="dxa"/>
        <w:tblCellMar>
          <w:top w:w="62" w:type="dxa"/>
          <w:left w:w="103" w:type="dxa"/>
          <w:right w:w="49" w:type="dxa"/>
        </w:tblCellMar>
        <w:tblLook w:val="04A0" w:firstRow="1" w:lastRow="0" w:firstColumn="1" w:lastColumn="0" w:noHBand="0" w:noVBand="1"/>
      </w:tblPr>
      <w:tblGrid>
        <w:gridCol w:w="754"/>
        <w:gridCol w:w="3572"/>
        <w:gridCol w:w="13725"/>
        <w:gridCol w:w="3103"/>
      </w:tblGrid>
      <w:tr w:rsidR="005C6F99" w:rsidRPr="005C6F99" w:rsidTr="00F46064">
        <w:trPr>
          <w:trHeight w:val="284"/>
        </w:trPr>
        <w:tc>
          <w:tcPr>
            <w:tcW w:w="21154"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6C47D8" w:rsidP="00F76385">
            <w:pPr>
              <w:rPr>
                <w:rFonts w:ascii="Arial" w:hAnsi="Arial" w:cs="Arial"/>
                <w:b/>
                <w:sz w:val="36"/>
                <w:szCs w:val="36"/>
              </w:rPr>
            </w:pPr>
            <w:r>
              <w:rPr>
                <w:rFonts w:ascii="Arial" w:hAnsi="Arial" w:cs="Arial"/>
                <w:b/>
                <w:sz w:val="36"/>
                <w:szCs w:val="36"/>
              </w:rPr>
              <w:t>ASAYİŞ</w:t>
            </w:r>
            <w:r w:rsidR="005C6F99" w:rsidRPr="005C6F99">
              <w:rPr>
                <w:rFonts w:ascii="Arial" w:hAnsi="Arial" w:cs="Arial"/>
                <w:b/>
                <w:sz w:val="36"/>
                <w:szCs w:val="36"/>
              </w:rPr>
              <w:t xml:space="preserve"> ŞUBE MÜDÜRLÜĞÜ</w:t>
            </w:r>
          </w:p>
        </w:tc>
      </w:tr>
      <w:tr w:rsidR="00F46064" w:rsidRPr="005C6F99" w:rsidTr="00F46064">
        <w:trPr>
          <w:trHeight w:val="561"/>
        </w:trPr>
        <w:tc>
          <w:tcPr>
            <w:tcW w:w="75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57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72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101"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F46064" w:rsidRPr="00BF593A" w:rsidTr="003B7282">
        <w:trPr>
          <w:trHeight w:val="1336"/>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5C6F99" w:rsidRPr="00BF593A" w:rsidRDefault="008B3136" w:rsidP="005C6F99">
            <w:pPr>
              <w:jc w:val="center"/>
              <w:rPr>
                <w:rFonts w:ascii="Arial" w:hAnsi="Arial" w:cs="Arial"/>
                <w:sz w:val="28"/>
                <w:szCs w:val="28"/>
              </w:rPr>
            </w:pPr>
            <w:r w:rsidRPr="00BF593A">
              <w:rPr>
                <w:rFonts w:ascii="Arial" w:hAnsi="Arial" w:cs="Arial"/>
                <w:sz w:val="28"/>
                <w:szCs w:val="28"/>
              </w:rPr>
              <w:t>1</w:t>
            </w:r>
          </w:p>
        </w:tc>
        <w:tc>
          <w:tcPr>
            <w:tcW w:w="3572" w:type="dxa"/>
            <w:tcBorders>
              <w:top w:val="single" w:sz="4" w:space="0" w:color="000000"/>
              <w:left w:val="single" w:sz="4" w:space="0" w:color="000000"/>
              <w:bottom w:val="single" w:sz="4" w:space="0" w:color="000000"/>
              <w:right w:val="single" w:sz="4" w:space="0" w:color="000000"/>
            </w:tcBorders>
          </w:tcPr>
          <w:p w:rsidR="005C6F99" w:rsidRPr="00BF593A" w:rsidRDefault="008A69B9" w:rsidP="00BF593A">
            <w:pPr>
              <w:tabs>
                <w:tab w:val="left" w:pos="1005"/>
              </w:tabs>
              <w:rPr>
                <w:rFonts w:ascii="Arial" w:hAnsi="Arial" w:cs="Arial"/>
                <w:b/>
                <w:sz w:val="28"/>
                <w:szCs w:val="28"/>
              </w:rPr>
            </w:pPr>
            <w:r w:rsidRPr="00BF593A">
              <w:rPr>
                <w:rFonts w:ascii="Arial" w:hAnsi="Arial" w:cs="Arial"/>
                <w:b/>
                <w:sz w:val="28"/>
                <w:szCs w:val="28"/>
              </w:rPr>
              <w:t>(Hırsızlık, Yankesicilik ve Dolandırıcılık vb.) Müşteki ve Mağdur Müracaatı</w:t>
            </w:r>
          </w:p>
        </w:tc>
        <w:tc>
          <w:tcPr>
            <w:tcW w:w="13725" w:type="dxa"/>
            <w:tcBorders>
              <w:top w:val="single" w:sz="4" w:space="0" w:color="000000"/>
              <w:left w:val="single" w:sz="4" w:space="0" w:color="000000"/>
              <w:bottom w:val="single" w:sz="4" w:space="0" w:color="000000"/>
              <w:right w:val="single" w:sz="4" w:space="0" w:color="000000"/>
            </w:tcBorders>
          </w:tcPr>
          <w:p w:rsidR="0061189C" w:rsidRPr="00BF593A" w:rsidRDefault="0061189C" w:rsidP="00F76385">
            <w:pPr>
              <w:pStyle w:val="ListeParagraf"/>
              <w:numPr>
                <w:ilvl w:val="0"/>
                <w:numId w:val="18"/>
              </w:numPr>
              <w:ind w:left="673" w:hanging="426"/>
              <w:rPr>
                <w:rFonts w:ascii="Arial" w:hAnsi="Arial" w:cs="Arial"/>
              </w:rPr>
            </w:pPr>
            <w:r w:rsidRPr="00BF593A">
              <w:rPr>
                <w:rFonts w:ascii="Arial" w:hAnsi="Arial" w:cs="Arial"/>
              </w:rPr>
              <w:t>Nüfus cüzdanı veya sürücü belgesi fotokopisi</w:t>
            </w:r>
          </w:p>
          <w:p w:rsidR="0061189C" w:rsidRPr="00BF593A" w:rsidRDefault="0061189C" w:rsidP="00F76385">
            <w:pPr>
              <w:pStyle w:val="ListeParagraf"/>
              <w:numPr>
                <w:ilvl w:val="0"/>
                <w:numId w:val="18"/>
              </w:numPr>
              <w:ind w:left="673" w:hanging="426"/>
              <w:rPr>
                <w:rFonts w:ascii="Arial" w:hAnsi="Arial" w:cs="Arial"/>
              </w:rPr>
            </w:pPr>
            <w:r w:rsidRPr="00BF593A">
              <w:rPr>
                <w:rFonts w:ascii="Arial" w:hAnsi="Arial" w:cs="Arial"/>
              </w:rPr>
              <w:t>Çalınan malzemelerin faturaları veya garanti belgesi</w:t>
            </w:r>
          </w:p>
          <w:p w:rsidR="008A69B9" w:rsidRPr="00BF593A" w:rsidRDefault="0061189C" w:rsidP="00F76385">
            <w:pPr>
              <w:pStyle w:val="ListeParagraf"/>
              <w:numPr>
                <w:ilvl w:val="0"/>
                <w:numId w:val="18"/>
              </w:numPr>
              <w:ind w:left="673" w:hanging="426"/>
              <w:rPr>
                <w:rFonts w:ascii="Arial" w:hAnsi="Arial" w:cs="Arial"/>
                <w:b/>
              </w:rPr>
            </w:pPr>
            <w:r w:rsidRPr="00BF593A">
              <w:rPr>
                <w:rFonts w:ascii="Arial" w:hAnsi="Arial" w:cs="Arial"/>
              </w:rPr>
              <w:t>Resmi yazı (üst yazı) veya ifade tutanağı</w:t>
            </w:r>
          </w:p>
        </w:tc>
        <w:tc>
          <w:tcPr>
            <w:tcW w:w="3101" w:type="dxa"/>
            <w:tcBorders>
              <w:top w:val="single" w:sz="4" w:space="0" w:color="000000"/>
              <w:left w:val="single" w:sz="4" w:space="0" w:color="000000"/>
              <w:bottom w:val="single" w:sz="4" w:space="0" w:color="000000"/>
              <w:right w:val="single" w:sz="4" w:space="0" w:color="000000"/>
            </w:tcBorders>
          </w:tcPr>
          <w:p w:rsidR="008A69B9" w:rsidRPr="00BF593A" w:rsidRDefault="008A69B9"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5C6F99" w:rsidRPr="00BF593A" w:rsidRDefault="008A69B9" w:rsidP="003B7282">
            <w:pPr>
              <w:pStyle w:val="AralkYok"/>
              <w:jc w:val="center"/>
              <w:rPr>
                <w:rFonts w:ascii="Arial" w:hAnsi="Arial" w:cs="Arial"/>
                <w:b/>
                <w:sz w:val="24"/>
                <w:szCs w:val="24"/>
              </w:rPr>
            </w:pPr>
            <w:r w:rsidRPr="00BF593A">
              <w:rPr>
                <w:rFonts w:ascii="Arial" w:hAnsi="Arial" w:cs="Arial"/>
                <w:b/>
                <w:sz w:val="24"/>
                <w:szCs w:val="24"/>
              </w:rPr>
              <w:t>Tahkikat tamamlanıncaya kadar</w:t>
            </w:r>
          </w:p>
        </w:tc>
      </w:tr>
      <w:tr w:rsidR="00F46064"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5C6F99" w:rsidRPr="00BF593A" w:rsidRDefault="008B3136" w:rsidP="005C6F99">
            <w:pPr>
              <w:jc w:val="center"/>
              <w:rPr>
                <w:rFonts w:ascii="Arial" w:hAnsi="Arial" w:cs="Arial"/>
                <w:sz w:val="28"/>
                <w:szCs w:val="28"/>
              </w:rPr>
            </w:pPr>
            <w:r w:rsidRPr="00BF593A">
              <w:rPr>
                <w:rFonts w:ascii="Arial" w:hAnsi="Arial" w:cs="Arial"/>
                <w:sz w:val="28"/>
                <w:szCs w:val="28"/>
              </w:rPr>
              <w:t>2</w:t>
            </w:r>
          </w:p>
        </w:tc>
        <w:tc>
          <w:tcPr>
            <w:tcW w:w="3572" w:type="dxa"/>
            <w:tcBorders>
              <w:top w:val="single" w:sz="4" w:space="0" w:color="000000"/>
              <w:left w:val="single" w:sz="4" w:space="0" w:color="000000"/>
              <w:bottom w:val="single" w:sz="4" w:space="0" w:color="000000"/>
              <w:right w:val="single" w:sz="4" w:space="0" w:color="000000"/>
            </w:tcBorders>
          </w:tcPr>
          <w:p w:rsidR="005C6F99" w:rsidRPr="00BF593A" w:rsidRDefault="008B3136" w:rsidP="00BF593A">
            <w:pPr>
              <w:tabs>
                <w:tab w:val="left" w:pos="1005"/>
              </w:tabs>
              <w:rPr>
                <w:rFonts w:ascii="Arial" w:hAnsi="Arial" w:cs="Arial"/>
                <w:b/>
                <w:sz w:val="28"/>
                <w:szCs w:val="28"/>
              </w:rPr>
            </w:pPr>
            <w:r w:rsidRPr="00BF593A">
              <w:rPr>
                <w:rFonts w:ascii="Arial" w:hAnsi="Arial" w:cs="Arial"/>
                <w:b/>
                <w:sz w:val="28"/>
                <w:szCs w:val="28"/>
              </w:rPr>
              <w:t>Çalınan otolarla ilgili soruşturmanın yürütülmesi</w:t>
            </w:r>
          </w:p>
        </w:tc>
        <w:tc>
          <w:tcPr>
            <w:tcW w:w="13725" w:type="dxa"/>
            <w:tcBorders>
              <w:top w:val="single" w:sz="4" w:space="0" w:color="000000"/>
              <w:left w:val="single" w:sz="4" w:space="0" w:color="000000"/>
              <w:bottom w:val="single" w:sz="4" w:space="0" w:color="000000"/>
              <w:right w:val="single" w:sz="4" w:space="0" w:color="000000"/>
            </w:tcBorders>
          </w:tcPr>
          <w:p w:rsidR="005C6F99" w:rsidRPr="00BF593A" w:rsidRDefault="008B3136" w:rsidP="00F76385">
            <w:pPr>
              <w:pStyle w:val="ListeParagraf"/>
              <w:numPr>
                <w:ilvl w:val="0"/>
                <w:numId w:val="2"/>
              </w:numPr>
              <w:ind w:left="673" w:hanging="426"/>
              <w:rPr>
                <w:rFonts w:ascii="Arial" w:hAnsi="Arial" w:cs="Arial"/>
              </w:rPr>
            </w:pPr>
            <w:r w:rsidRPr="00BF593A">
              <w:rPr>
                <w:rFonts w:ascii="Arial" w:hAnsi="Arial" w:cs="Arial"/>
              </w:rPr>
              <w:t>Resim yazı (üst yazı)</w:t>
            </w:r>
          </w:p>
          <w:p w:rsidR="008B3136" w:rsidRPr="00BF593A" w:rsidRDefault="008B3136" w:rsidP="00F76385">
            <w:pPr>
              <w:pStyle w:val="ListeParagraf"/>
              <w:numPr>
                <w:ilvl w:val="0"/>
                <w:numId w:val="2"/>
              </w:numPr>
              <w:ind w:left="673" w:hanging="426"/>
              <w:rPr>
                <w:rFonts w:ascii="Arial" w:hAnsi="Arial" w:cs="Arial"/>
              </w:rPr>
            </w:pPr>
            <w:r w:rsidRPr="00BF593A">
              <w:rPr>
                <w:rFonts w:ascii="Arial" w:hAnsi="Arial" w:cs="Arial"/>
              </w:rPr>
              <w:t>Trafik tescil belgesi</w:t>
            </w:r>
          </w:p>
          <w:p w:rsidR="008B3136" w:rsidRPr="00BF593A" w:rsidRDefault="008B3136" w:rsidP="00F76385">
            <w:pPr>
              <w:pStyle w:val="ListeParagraf"/>
              <w:numPr>
                <w:ilvl w:val="0"/>
                <w:numId w:val="2"/>
              </w:numPr>
              <w:ind w:left="673" w:hanging="426"/>
              <w:rPr>
                <w:rFonts w:ascii="Arial" w:hAnsi="Arial" w:cs="Arial"/>
                <w:b/>
              </w:rPr>
            </w:pPr>
            <w:r w:rsidRPr="00BF593A">
              <w:rPr>
                <w:rFonts w:ascii="Arial" w:hAnsi="Arial" w:cs="Arial"/>
              </w:rPr>
              <w:t>Nüfus cüzdanı fotokopisi</w:t>
            </w:r>
          </w:p>
        </w:tc>
        <w:tc>
          <w:tcPr>
            <w:tcW w:w="3101" w:type="dxa"/>
            <w:tcBorders>
              <w:top w:val="single" w:sz="4" w:space="0" w:color="000000"/>
              <w:left w:val="single" w:sz="4" w:space="0" w:color="000000"/>
              <w:bottom w:val="single" w:sz="4" w:space="0" w:color="000000"/>
              <w:right w:val="single" w:sz="4" w:space="0" w:color="000000"/>
            </w:tcBorders>
          </w:tcPr>
          <w:p w:rsidR="005C6F99" w:rsidRPr="00BF593A" w:rsidRDefault="005C6F99"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8B3136" w:rsidRPr="00BF593A" w:rsidRDefault="008B3136" w:rsidP="003B7282">
            <w:pPr>
              <w:pStyle w:val="AralkYok"/>
              <w:jc w:val="center"/>
              <w:rPr>
                <w:rFonts w:ascii="Arial" w:hAnsi="Arial" w:cs="Arial"/>
                <w:b/>
                <w:sz w:val="24"/>
                <w:szCs w:val="24"/>
              </w:rPr>
            </w:pPr>
            <w:r w:rsidRPr="00BF593A">
              <w:rPr>
                <w:rFonts w:ascii="Arial" w:hAnsi="Arial" w:cs="Arial"/>
                <w:b/>
                <w:sz w:val="24"/>
                <w:szCs w:val="24"/>
              </w:rPr>
              <w:t>Tahkikat tamamlanıncaya kadar</w:t>
            </w:r>
          </w:p>
        </w:tc>
      </w:tr>
      <w:tr w:rsidR="008B3136" w:rsidRPr="00BF593A" w:rsidTr="005922F1">
        <w:trPr>
          <w:trHeight w:val="115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3</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8B3136" w:rsidP="00BF593A">
            <w:pPr>
              <w:tabs>
                <w:tab w:val="left" w:pos="1005"/>
              </w:tabs>
              <w:rPr>
                <w:rFonts w:ascii="Arial" w:hAnsi="Arial" w:cs="Arial"/>
                <w:b/>
                <w:sz w:val="28"/>
                <w:szCs w:val="28"/>
              </w:rPr>
            </w:pPr>
            <w:r w:rsidRPr="00BF593A">
              <w:rPr>
                <w:rFonts w:ascii="Arial" w:hAnsi="Arial" w:cs="Arial"/>
                <w:b/>
                <w:sz w:val="28"/>
                <w:szCs w:val="28"/>
              </w:rPr>
              <w:t>İhbar</w:t>
            </w:r>
          </w:p>
        </w:tc>
        <w:tc>
          <w:tcPr>
            <w:tcW w:w="13725" w:type="dxa"/>
            <w:tcBorders>
              <w:top w:val="single" w:sz="4" w:space="0" w:color="000000"/>
              <w:left w:val="single" w:sz="4" w:space="0" w:color="000000"/>
              <w:bottom w:val="single" w:sz="4" w:space="0" w:color="000000"/>
              <w:right w:val="single" w:sz="4" w:space="0" w:color="000000"/>
            </w:tcBorders>
          </w:tcPr>
          <w:p w:rsidR="0061189C" w:rsidRPr="00BF593A" w:rsidRDefault="008B3136" w:rsidP="00F76385">
            <w:pPr>
              <w:pStyle w:val="ListeParagraf"/>
              <w:numPr>
                <w:ilvl w:val="0"/>
                <w:numId w:val="19"/>
              </w:numPr>
              <w:ind w:left="673" w:hanging="426"/>
              <w:rPr>
                <w:rFonts w:ascii="Arial" w:hAnsi="Arial" w:cs="Arial"/>
              </w:rPr>
            </w:pPr>
            <w:r w:rsidRPr="00BF593A">
              <w:rPr>
                <w:rFonts w:ascii="Arial" w:hAnsi="Arial" w:cs="Arial"/>
              </w:rPr>
              <w:t>İhbarcı tarafından verilmesi halinde</w:t>
            </w:r>
            <w:r w:rsidR="0061189C" w:rsidRPr="00BF593A">
              <w:rPr>
                <w:rFonts w:ascii="Arial" w:hAnsi="Arial" w:cs="Arial"/>
              </w:rPr>
              <w:t xml:space="preserve"> açık kimlik ve adres bilgiler</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8B3136" w:rsidRPr="00BF593A" w:rsidRDefault="008B3136" w:rsidP="003B7282">
            <w:pPr>
              <w:pStyle w:val="AralkYok"/>
              <w:jc w:val="center"/>
              <w:rPr>
                <w:rFonts w:ascii="Arial" w:hAnsi="Arial" w:cs="Arial"/>
                <w:b/>
                <w:sz w:val="24"/>
                <w:szCs w:val="24"/>
              </w:rPr>
            </w:pPr>
            <w:r w:rsidRPr="00BF593A">
              <w:rPr>
                <w:rFonts w:ascii="Arial" w:hAnsi="Arial" w:cs="Arial"/>
                <w:b/>
                <w:sz w:val="24"/>
                <w:szCs w:val="24"/>
              </w:rPr>
              <w:t>1 Gün – 1 Aylık süre</w:t>
            </w:r>
          </w:p>
        </w:tc>
      </w:tr>
      <w:tr w:rsidR="008B3136"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4</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037BFC" w:rsidP="00BF593A">
            <w:pPr>
              <w:tabs>
                <w:tab w:val="left" w:pos="1005"/>
              </w:tabs>
              <w:rPr>
                <w:rFonts w:ascii="Arial" w:hAnsi="Arial" w:cs="Arial"/>
                <w:b/>
                <w:sz w:val="28"/>
                <w:szCs w:val="28"/>
              </w:rPr>
            </w:pPr>
            <w:r w:rsidRPr="00BF593A">
              <w:rPr>
                <w:rFonts w:ascii="Arial" w:hAnsi="Arial" w:cs="Arial"/>
                <w:b/>
                <w:sz w:val="28"/>
                <w:szCs w:val="28"/>
              </w:rPr>
              <w:t xml:space="preserve">Bilgi edinme kanunu gereği istenilen belgeler </w:t>
            </w:r>
          </w:p>
        </w:tc>
        <w:tc>
          <w:tcPr>
            <w:tcW w:w="13725" w:type="dxa"/>
            <w:tcBorders>
              <w:top w:val="single" w:sz="4" w:space="0" w:color="000000"/>
              <w:left w:val="single" w:sz="4" w:space="0" w:color="000000"/>
              <w:bottom w:val="single" w:sz="4" w:space="0" w:color="000000"/>
              <w:right w:val="single" w:sz="4" w:space="0" w:color="000000"/>
            </w:tcBorders>
          </w:tcPr>
          <w:p w:rsidR="00D065F0" w:rsidRPr="00BF593A" w:rsidRDefault="00F1174D" w:rsidP="00F76385">
            <w:pPr>
              <w:pStyle w:val="ListeParagraf"/>
              <w:numPr>
                <w:ilvl w:val="0"/>
                <w:numId w:val="5"/>
              </w:numPr>
              <w:ind w:left="673" w:hanging="426"/>
              <w:rPr>
                <w:rFonts w:ascii="Arial" w:hAnsi="Arial" w:cs="Arial"/>
              </w:rPr>
            </w:pPr>
            <w:r w:rsidRPr="00BF593A">
              <w:rPr>
                <w:rFonts w:ascii="Arial" w:hAnsi="Arial" w:cs="Arial"/>
              </w:rPr>
              <w:t>Açık kimlik bilgileri</w:t>
            </w:r>
            <w:r w:rsidR="00D065F0" w:rsidRPr="00BF593A">
              <w:rPr>
                <w:rFonts w:ascii="Arial" w:hAnsi="Arial" w:cs="Arial"/>
              </w:rPr>
              <w:t xml:space="preserve"> </w:t>
            </w:r>
          </w:p>
          <w:p w:rsidR="00D065F0" w:rsidRPr="00BF593A" w:rsidRDefault="00D065F0" w:rsidP="00F76385">
            <w:pPr>
              <w:pStyle w:val="ListeParagraf"/>
              <w:numPr>
                <w:ilvl w:val="0"/>
                <w:numId w:val="5"/>
              </w:numPr>
              <w:ind w:left="673" w:hanging="426"/>
              <w:rPr>
                <w:rFonts w:ascii="Arial" w:hAnsi="Arial" w:cs="Arial"/>
              </w:rPr>
            </w:pPr>
            <w:r w:rsidRPr="00BF593A">
              <w:rPr>
                <w:rFonts w:ascii="Arial" w:hAnsi="Arial" w:cs="Arial"/>
              </w:rPr>
              <w:t xml:space="preserve">Adres bilgileri </w:t>
            </w:r>
          </w:p>
          <w:p w:rsidR="00F1174D" w:rsidRPr="00BF593A" w:rsidRDefault="00D065F0" w:rsidP="00F76385">
            <w:pPr>
              <w:pStyle w:val="ListeParagraf"/>
              <w:numPr>
                <w:ilvl w:val="0"/>
                <w:numId w:val="5"/>
              </w:numPr>
              <w:ind w:left="673" w:hanging="426"/>
              <w:rPr>
                <w:rFonts w:ascii="Arial" w:hAnsi="Arial" w:cs="Arial"/>
                <w:b/>
              </w:rPr>
            </w:pPr>
            <w:r w:rsidRPr="00BF593A">
              <w:rPr>
                <w:rFonts w:ascii="Arial" w:hAnsi="Arial" w:cs="Arial"/>
              </w:rPr>
              <w:t>E-mail adresi</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8B3136" w:rsidRPr="00BF593A" w:rsidRDefault="006F4588" w:rsidP="003B7282">
            <w:pPr>
              <w:pStyle w:val="AralkYok"/>
              <w:jc w:val="center"/>
              <w:rPr>
                <w:rFonts w:ascii="Arial" w:hAnsi="Arial" w:cs="Arial"/>
                <w:b/>
                <w:sz w:val="24"/>
                <w:szCs w:val="24"/>
              </w:rPr>
            </w:pPr>
            <w:r w:rsidRPr="00BF593A">
              <w:rPr>
                <w:rFonts w:ascii="Arial" w:hAnsi="Arial" w:cs="Arial"/>
                <w:b/>
                <w:sz w:val="24"/>
                <w:szCs w:val="24"/>
              </w:rPr>
              <w:t>30 Gün</w:t>
            </w:r>
          </w:p>
        </w:tc>
      </w:tr>
      <w:tr w:rsidR="008B3136"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5</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F1174D" w:rsidP="00BF593A">
            <w:pPr>
              <w:tabs>
                <w:tab w:val="left" w:pos="1005"/>
              </w:tabs>
              <w:rPr>
                <w:rFonts w:ascii="Arial" w:hAnsi="Arial" w:cs="Arial"/>
                <w:b/>
                <w:sz w:val="28"/>
                <w:szCs w:val="28"/>
              </w:rPr>
            </w:pPr>
            <w:r w:rsidRPr="00BF593A">
              <w:rPr>
                <w:rFonts w:ascii="Arial" w:hAnsi="Arial" w:cs="Arial"/>
                <w:b/>
                <w:sz w:val="28"/>
                <w:szCs w:val="28"/>
              </w:rPr>
              <w:t xml:space="preserve">Dilekçe hakkı </w:t>
            </w:r>
          </w:p>
        </w:tc>
        <w:tc>
          <w:tcPr>
            <w:tcW w:w="13725" w:type="dxa"/>
            <w:tcBorders>
              <w:top w:val="single" w:sz="4" w:space="0" w:color="000000"/>
              <w:left w:val="single" w:sz="4" w:space="0" w:color="000000"/>
              <w:bottom w:val="single" w:sz="4" w:space="0" w:color="000000"/>
              <w:right w:val="single" w:sz="4" w:space="0" w:color="000000"/>
            </w:tcBorders>
          </w:tcPr>
          <w:p w:rsidR="00F1174D" w:rsidRPr="00BF593A" w:rsidRDefault="00F1174D" w:rsidP="00F76385">
            <w:pPr>
              <w:pStyle w:val="ListeParagraf"/>
              <w:numPr>
                <w:ilvl w:val="0"/>
                <w:numId w:val="4"/>
              </w:numPr>
              <w:ind w:left="673" w:hanging="426"/>
              <w:rPr>
                <w:rFonts w:ascii="Arial" w:hAnsi="Arial" w:cs="Arial"/>
              </w:rPr>
            </w:pPr>
            <w:r w:rsidRPr="00BF593A">
              <w:rPr>
                <w:rFonts w:ascii="Arial" w:hAnsi="Arial" w:cs="Arial"/>
              </w:rPr>
              <w:t xml:space="preserve">Adı Soyadı </w:t>
            </w:r>
          </w:p>
          <w:p w:rsidR="00F1174D" w:rsidRPr="00BF593A" w:rsidRDefault="00F1174D" w:rsidP="00F76385">
            <w:pPr>
              <w:pStyle w:val="ListeParagraf"/>
              <w:numPr>
                <w:ilvl w:val="0"/>
                <w:numId w:val="4"/>
              </w:numPr>
              <w:ind w:left="673" w:hanging="426"/>
              <w:rPr>
                <w:rFonts w:ascii="Arial" w:hAnsi="Arial" w:cs="Arial"/>
              </w:rPr>
            </w:pPr>
            <w:r w:rsidRPr="00BF593A">
              <w:rPr>
                <w:rFonts w:ascii="Arial" w:hAnsi="Arial" w:cs="Arial"/>
              </w:rPr>
              <w:t>Adresi</w:t>
            </w:r>
          </w:p>
          <w:p w:rsidR="00F1174D" w:rsidRPr="00BF593A" w:rsidRDefault="00F1174D" w:rsidP="00F76385">
            <w:pPr>
              <w:pStyle w:val="ListeParagraf"/>
              <w:numPr>
                <w:ilvl w:val="0"/>
                <w:numId w:val="4"/>
              </w:numPr>
              <w:ind w:left="673" w:hanging="426"/>
              <w:rPr>
                <w:rFonts w:ascii="Arial" w:hAnsi="Arial" w:cs="Arial"/>
              </w:rPr>
            </w:pPr>
            <w:r w:rsidRPr="00BF593A">
              <w:rPr>
                <w:rFonts w:ascii="Arial" w:hAnsi="Arial" w:cs="Arial"/>
              </w:rPr>
              <w:t xml:space="preserve">Telefon numarası </w:t>
            </w:r>
          </w:p>
          <w:p w:rsidR="008B3136" w:rsidRPr="00BF593A" w:rsidRDefault="00F1174D" w:rsidP="00F76385">
            <w:pPr>
              <w:pStyle w:val="ListeParagraf"/>
              <w:numPr>
                <w:ilvl w:val="0"/>
                <w:numId w:val="4"/>
              </w:numPr>
              <w:ind w:left="673" w:hanging="426"/>
              <w:rPr>
                <w:rFonts w:ascii="Arial" w:hAnsi="Arial" w:cs="Arial"/>
                <w:b/>
              </w:rPr>
            </w:pPr>
            <w:r w:rsidRPr="00BF593A">
              <w:rPr>
                <w:rFonts w:ascii="Arial" w:hAnsi="Arial" w:cs="Arial"/>
              </w:rPr>
              <w:t>E-mail adresi (varsa)</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8B3136" w:rsidRPr="00BF593A" w:rsidRDefault="006F4588" w:rsidP="003B7282">
            <w:pPr>
              <w:pStyle w:val="AralkYok"/>
              <w:jc w:val="center"/>
              <w:rPr>
                <w:rFonts w:ascii="Arial" w:hAnsi="Arial" w:cs="Arial"/>
                <w:b/>
                <w:sz w:val="24"/>
                <w:szCs w:val="24"/>
              </w:rPr>
            </w:pPr>
            <w:r w:rsidRPr="00BF593A">
              <w:rPr>
                <w:rFonts w:ascii="Arial" w:hAnsi="Arial" w:cs="Arial"/>
                <w:b/>
                <w:sz w:val="24"/>
                <w:szCs w:val="24"/>
              </w:rPr>
              <w:t>30 Gün</w:t>
            </w:r>
          </w:p>
        </w:tc>
      </w:tr>
      <w:tr w:rsidR="008B3136"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6</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9E216C" w:rsidP="00BF593A">
            <w:pPr>
              <w:tabs>
                <w:tab w:val="left" w:pos="1005"/>
              </w:tabs>
              <w:rPr>
                <w:rFonts w:ascii="Arial" w:hAnsi="Arial" w:cs="Arial"/>
                <w:b/>
                <w:sz w:val="28"/>
                <w:szCs w:val="28"/>
              </w:rPr>
            </w:pPr>
            <w:r w:rsidRPr="00BF593A">
              <w:rPr>
                <w:rFonts w:ascii="Arial" w:hAnsi="Arial" w:cs="Arial"/>
                <w:b/>
                <w:sz w:val="28"/>
                <w:szCs w:val="28"/>
              </w:rPr>
              <w:t xml:space="preserve">Bilgi edinme </w:t>
            </w:r>
          </w:p>
        </w:tc>
        <w:tc>
          <w:tcPr>
            <w:tcW w:w="13725" w:type="dxa"/>
            <w:tcBorders>
              <w:top w:val="single" w:sz="4" w:space="0" w:color="000000"/>
              <w:left w:val="single" w:sz="4" w:space="0" w:color="000000"/>
              <w:bottom w:val="single" w:sz="4" w:space="0" w:color="000000"/>
              <w:right w:val="single" w:sz="4" w:space="0" w:color="000000"/>
            </w:tcBorders>
          </w:tcPr>
          <w:p w:rsidR="009E216C" w:rsidRPr="00BF593A" w:rsidRDefault="009E216C" w:rsidP="00F76385">
            <w:pPr>
              <w:pStyle w:val="ListeParagraf"/>
              <w:numPr>
                <w:ilvl w:val="0"/>
                <w:numId w:val="6"/>
              </w:numPr>
              <w:ind w:left="673" w:hanging="426"/>
              <w:rPr>
                <w:rFonts w:ascii="Arial" w:hAnsi="Arial" w:cs="Arial"/>
              </w:rPr>
            </w:pPr>
            <w:r w:rsidRPr="00BF593A">
              <w:rPr>
                <w:rFonts w:ascii="Arial" w:hAnsi="Arial" w:cs="Arial"/>
              </w:rPr>
              <w:t xml:space="preserve">Açık kimlik bilgileri </w:t>
            </w:r>
          </w:p>
          <w:p w:rsidR="009E216C" w:rsidRPr="00BF593A" w:rsidRDefault="009E216C" w:rsidP="00F76385">
            <w:pPr>
              <w:pStyle w:val="ListeParagraf"/>
              <w:numPr>
                <w:ilvl w:val="0"/>
                <w:numId w:val="6"/>
              </w:numPr>
              <w:ind w:left="673" w:hanging="426"/>
              <w:rPr>
                <w:rFonts w:ascii="Arial" w:hAnsi="Arial" w:cs="Arial"/>
              </w:rPr>
            </w:pPr>
            <w:r w:rsidRPr="00BF593A">
              <w:rPr>
                <w:rFonts w:ascii="Arial" w:hAnsi="Arial" w:cs="Arial"/>
              </w:rPr>
              <w:t xml:space="preserve">Adres bilgileri </w:t>
            </w:r>
          </w:p>
          <w:p w:rsidR="008B3136" w:rsidRPr="00BF593A" w:rsidRDefault="009E216C" w:rsidP="00F76385">
            <w:pPr>
              <w:pStyle w:val="ListeParagraf"/>
              <w:numPr>
                <w:ilvl w:val="0"/>
                <w:numId w:val="6"/>
              </w:numPr>
              <w:ind w:left="673" w:hanging="426"/>
              <w:rPr>
                <w:rFonts w:ascii="Arial" w:hAnsi="Arial" w:cs="Arial"/>
                <w:b/>
              </w:rPr>
            </w:pPr>
            <w:r w:rsidRPr="00BF593A">
              <w:rPr>
                <w:rFonts w:ascii="Arial" w:hAnsi="Arial" w:cs="Arial"/>
              </w:rPr>
              <w:t>E-mail adresi</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3B7282">
            <w:pPr>
              <w:pStyle w:val="AralkYok"/>
              <w:jc w:val="center"/>
              <w:rPr>
                <w:rFonts w:ascii="Arial" w:hAnsi="Arial" w:cs="Arial"/>
                <w:b/>
                <w:sz w:val="24"/>
                <w:szCs w:val="24"/>
              </w:rPr>
            </w:pPr>
          </w:p>
          <w:p w:rsidR="003B7282" w:rsidRPr="00BF593A" w:rsidRDefault="003B7282" w:rsidP="003B7282">
            <w:pPr>
              <w:pStyle w:val="AralkYok"/>
              <w:jc w:val="center"/>
              <w:rPr>
                <w:rFonts w:ascii="Arial" w:hAnsi="Arial" w:cs="Arial"/>
                <w:b/>
                <w:sz w:val="24"/>
                <w:szCs w:val="24"/>
              </w:rPr>
            </w:pPr>
          </w:p>
          <w:p w:rsidR="008B3136" w:rsidRPr="00BF593A" w:rsidRDefault="006F4588" w:rsidP="003B7282">
            <w:pPr>
              <w:pStyle w:val="AralkYok"/>
              <w:jc w:val="center"/>
              <w:rPr>
                <w:rFonts w:ascii="Arial" w:hAnsi="Arial" w:cs="Arial"/>
                <w:b/>
                <w:sz w:val="24"/>
                <w:szCs w:val="24"/>
              </w:rPr>
            </w:pPr>
            <w:r w:rsidRPr="00BF593A">
              <w:rPr>
                <w:rFonts w:ascii="Arial" w:hAnsi="Arial" w:cs="Arial"/>
                <w:b/>
                <w:sz w:val="24"/>
                <w:szCs w:val="24"/>
              </w:rPr>
              <w:t>30 Gün</w:t>
            </w:r>
          </w:p>
        </w:tc>
      </w:tr>
      <w:tr w:rsidR="008B3136"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7</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6F4588" w:rsidP="00BF593A">
            <w:pPr>
              <w:tabs>
                <w:tab w:val="left" w:pos="1005"/>
              </w:tabs>
              <w:rPr>
                <w:rFonts w:ascii="Arial" w:hAnsi="Arial" w:cs="Arial"/>
                <w:b/>
                <w:sz w:val="28"/>
                <w:szCs w:val="28"/>
              </w:rPr>
            </w:pPr>
            <w:r w:rsidRPr="00BF593A">
              <w:rPr>
                <w:rFonts w:ascii="Arial" w:hAnsi="Arial" w:cs="Arial"/>
                <w:b/>
                <w:sz w:val="28"/>
                <w:szCs w:val="28"/>
              </w:rPr>
              <w:t xml:space="preserve">Müracaat alma </w:t>
            </w:r>
          </w:p>
        </w:tc>
        <w:tc>
          <w:tcPr>
            <w:tcW w:w="13725" w:type="dxa"/>
            <w:tcBorders>
              <w:top w:val="single" w:sz="4" w:space="0" w:color="000000"/>
              <w:left w:val="single" w:sz="4" w:space="0" w:color="000000"/>
              <w:bottom w:val="single" w:sz="4" w:space="0" w:color="000000"/>
              <w:right w:val="single" w:sz="4" w:space="0" w:color="000000"/>
            </w:tcBorders>
          </w:tcPr>
          <w:p w:rsidR="008B3136" w:rsidRPr="00BF593A" w:rsidRDefault="006F4588" w:rsidP="00F76385">
            <w:pPr>
              <w:pStyle w:val="ListeParagraf"/>
              <w:numPr>
                <w:ilvl w:val="0"/>
                <w:numId w:val="7"/>
              </w:numPr>
              <w:ind w:left="673" w:hanging="426"/>
              <w:rPr>
                <w:rFonts w:ascii="Arial" w:hAnsi="Arial" w:cs="Arial"/>
              </w:rPr>
            </w:pPr>
            <w:r w:rsidRPr="00BF593A">
              <w:rPr>
                <w:rFonts w:ascii="Arial" w:hAnsi="Arial" w:cs="Arial"/>
              </w:rPr>
              <w:t xml:space="preserve">T.C. Kimlik Numarası </w:t>
            </w:r>
          </w:p>
          <w:p w:rsidR="006F4588" w:rsidRPr="00BF593A" w:rsidRDefault="006F4588" w:rsidP="00F76385">
            <w:pPr>
              <w:pStyle w:val="ListeParagraf"/>
              <w:numPr>
                <w:ilvl w:val="0"/>
                <w:numId w:val="7"/>
              </w:numPr>
              <w:ind w:left="673" w:hanging="426"/>
              <w:rPr>
                <w:rFonts w:ascii="Arial" w:hAnsi="Arial" w:cs="Arial"/>
                <w:b/>
              </w:rPr>
            </w:pPr>
            <w:r w:rsidRPr="00BF593A">
              <w:rPr>
                <w:rFonts w:ascii="Arial" w:hAnsi="Arial" w:cs="Arial"/>
              </w:rPr>
              <w:t xml:space="preserve">Geçici kimlik numarası  </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3B7282">
            <w:pPr>
              <w:pStyle w:val="AralkYok"/>
              <w:jc w:val="center"/>
              <w:rPr>
                <w:rFonts w:ascii="Arial" w:hAnsi="Arial" w:cs="Arial"/>
                <w:b/>
                <w:sz w:val="24"/>
                <w:szCs w:val="24"/>
              </w:rPr>
            </w:pPr>
          </w:p>
          <w:p w:rsidR="008B3136" w:rsidRPr="00BF593A" w:rsidRDefault="006F4588" w:rsidP="003B7282">
            <w:pPr>
              <w:pStyle w:val="AralkYok"/>
              <w:jc w:val="center"/>
              <w:rPr>
                <w:rFonts w:ascii="Arial" w:hAnsi="Arial" w:cs="Arial"/>
                <w:b/>
                <w:sz w:val="24"/>
                <w:szCs w:val="24"/>
              </w:rPr>
            </w:pPr>
            <w:r w:rsidRPr="00BF593A">
              <w:rPr>
                <w:rFonts w:ascii="Arial" w:hAnsi="Arial" w:cs="Arial"/>
                <w:b/>
                <w:sz w:val="24"/>
                <w:szCs w:val="24"/>
              </w:rPr>
              <w:t>Tahkikat tamamlanıncaya kadar</w:t>
            </w:r>
          </w:p>
        </w:tc>
      </w:tr>
      <w:tr w:rsidR="008B3136" w:rsidRPr="00BF593A" w:rsidTr="00F46064">
        <w:trPr>
          <w:trHeight w:val="775"/>
        </w:trPr>
        <w:tc>
          <w:tcPr>
            <w:tcW w:w="754" w:type="dxa"/>
            <w:tcBorders>
              <w:top w:val="single" w:sz="4" w:space="0" w:color="000000"/>
              <w:left w:val="single" w:sz="4" w:space="0" w:color="000000"/>
              <w:bottom w:val="single" w:sz="4" w:space="0" w:color="000000"/>
              <w:right w:val="single" w:sz="4" w:space="0" w:color="000000"/>
            </w:tcBorders>
          </w:tcPr>
          <w:p w:rsidR="008B3136" w:rsidRPr="00BF593A" w:rsidRDefault="00F11063" w:rsidP="00F11063">
            <w:pPr>
              <w:jc w:val="center"/>
              <w:rPr>
                <w:rFonts w:ascii="Arial" w:hAnsi="Arial" w:cs="Arial"/>
                <w:sz w:val="28"/>
                <w:szCs w:val="28"/>
              </w:rPr>
            </w:pPr>
            <w:r w:rsidRPr="00BF593A">
              <w:rPr>
                <w:rFonts w:ascii="Arial" w:hAnsi="Arial" w:cs="Arial"/>
                <w:sz w:val="28"/>
                <w:szCs w:val="28"/>
              </w:rPr>
              <w:t>8</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6F4588" w:rsidP="00BF593A">
            <w:pPr>
              <w:tabs>
                <w:tab w:val="left" w:pos="1005"/>
              </w:tabs>
              <w:rPr>
                <w:rFonts w:ascii="Arial" w:hAnsi="Arial" w:cs="Arial"/>
                <w:b/>
                <w:sz w:val="28"/>
                <w:szCs w:val="28"/>
              </w:rPr>
            </w:pPr>
            <w:r w:rsidRPr="00BF593A">
              <w:rPr>
                <w:rFonts w:ascii="Arial" w:hAnsi="Arial" w:cs="Arial"/>
                <w:b/>
                <w:sz w:val="28"/>
                <w:szCs w:val="28"/>
              </w:rPr>
              <w:t>E-mail İhbarları</w:t>
            </w:r>
          </w:p>
        </w:tc>
        <w:tc>
          <w:tcPr>
            <w:tcW w:w="13725" w:type="dxa"/>
            <w:tcBorders>
              <w:top w:val="single" w:sz="4" w:space="0" w:color="000000"/>
              <w:left w:val="single" w:sz="4" w:space="0" w:color="000000"/>
              <w:bottom w:val="single" w:sz="4" w:space="0" w:color="000000"/>
              <w:right w:val="single" w:sz="4" w:space="0" w:color="000000"/>
            </w:tcBorders>
          </w:tcPr>
          <w:p w:rsidR="008B3136" w:rsidRPr="00BF593A" w:rsidRDefault="00F11063" w:rsidP="00F76385">
            <w:pPr>
              <w:pStyle w:val="ListeParagraf"/>
              <w:numPr>
                <w:ilvl w:val="0"/>
                <w:numId w:val="20"/>
              </w:numPr>
              <w:ind w:left="673" w:hanging="426"/>
              <w:jc w:val="both"/>
              <w:rPr>
                <w:rFonts w:ascii="Arial" w:hAnsi="Arial" w:cs="Arial"/>
              </w:rPr>
            </w:pPr>
            <w:r w:rsidRPr="00BF593A">
              <w:rPr>
                <w:rFonts w:ascii="Arial" w:hAnsi="Arial" w:cs="Arial"/>
              </w:rPr>
              <w:t>E</w:t>
            </w:r>
            <w:r w:rsidR="006F4588" w:rsidRPr="00BF593A">
              <w:rPr>
                <w:rFonts w:ascii="Arial" w:hAnsi="Arial" w:cs="Arial"/>
              </w:rPr>
              <w:t>-mail adresi</w:t>
            </w:r>
          </w:p>
        </w:tc>
        <w:tc>
          <w:tcPr>
            <w:tcW w:w="3101" w:type="dxa"/>
            <w:tcBorders>
              <w:top w:val="single" w:sz="4" w:space="0" w:color="000000"/>
              <w:left w:val="single" w:sz="4" w:space="0" w:color="000000"/>
              <w:bottom w:val="single" w:sz="4" w:space="0" w:color="000000"/>
              <w:right w:val="single" w:sz="4" w:space="0" w:color="000000"/>
            </w:tcBorders>
          </w:tcPr>
          <w:p w:rsidR="008B3136" w:rsidRPr="00BF593A" w:rsidRDefault="006F4588" w:rsidP="003B7282">
            <w:pPr>
              <w:pStyle w:val="AralkYok"/>
              <w:jc w:val="center"/>
              <w:rPr>
                <w:rFonts w:ascii="Arial" w:hAnsi="Arial" w:cs="Arial"/>
                <w:b/>
                <w:sz w:val="24"/>
                <w:szCs w:val="24"/>
              </w:rPr>
            </w:pPr>
            <w:r w:rsidRPr="00BF593A">
              <w:rPr>
                <w:rFonts w:ascii="Arial" w:hAnsi="Arial" w:cs="Arial"/>
                <w:b/>
                <w:sz w:val="24"/>
                <w:szCs w:val="24"/>
              </w:rPr>
              <w:t>30 Gün</w:t>
            </w:r>
          </w:p>
        </w:tc>
      </w:tr>
      <w:tr w:rsidR="008B3136" w:rsidRPr="00BF593A" w:rsidTr="00F76385">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9</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6F4588" w:rsidP="00BF593A">
            <w:pPr>
              <w:tabs>
                <w:tab w:val="left" w:pos="1005"/>
              </w:tabs>
              <w:rPr>
                <w:rFonts w:ascii="Arial" w:hAnsi="Arial" w:cs="Arial"/>
                <w:b/>
                <w:sz w:val="28"/>
                <w:szCs w:val="28"/>
              </w:rPr>
            </w:pPr>
            <w:r w:rsidRPr="00BF593A">
              <w:rPr>
                <w:rFonts w:ascii="Arial" w:hAnsi="Arial" w:cs="Arial"/>
                <w:b/>
                <w:sz w:val="28"/>
                <w:szCs w:val="28"/>
              </w:rPr>
              <w:t>Cumhuriyet Başsavcılığından gelen talimat, soruşturma ve emir yazıları</w:t>
            </w:r>
          </w:p>
        </w:tc>
        <w:tc>
          <w:tcPr>
            <w:tcW w:w="13725" w:type="dxa"/>
            <w:tcBorders>
              <w:top w:val="single" w:sz="4" w:space="0" w:color="000000"/>
              <w:left w:val="single" w:sz="4" w:space="0" w:color="000000"/>
              <w:bottom w:val="single" w:sz="4" w:space="0" w:color="000000"/>
              <w:right w:val="single" w:sz="4" w:space="0" w:color="000000"/>
            </w:tcBorders>
          </w:tcPr>
          <w:p w:rsidR="008B3136" w:rsidRPr="00F76385" w:rsidRDefault="006F4588" w:rsidP="000B2F81">
            <w:pPr>
              <w:pStyle w:val="ListeParagraf"/>
              <w:numPr>
                <w:ilvl w:val="0"/>
                <w:numId w:val="8"/>
              </w:numPr>
              <w:ind w:hanging="473"/>
              <w:rPr>
                <w:rFonts w:ascii="Arial" w:hAnsi="Arial" w:cs="Arial"/>
              </w:rPr>
            </w:pPr>
            <w:r w:rsidRPr="00F76385">
              <w:rPr>
                <w:rFonts w:ascii="Arial" w:hAnsi="Arial" w:cs="Arial"/>
              </w:rPr>
              <w:t xml:space="preserve">T.C. Kimlik Numarası </w:t>
            </w:r>
          </w:p>
          <w:p w:rsidR="006F4588" w:rsidRPr="00F76385" w:rsidRDefault="006F4588" w:rsidP="000B2F81">
            <w:pPr>
              <w:pStyle w:val="ListeParagraf"/>
              <w:numPr>
                <w:ilvl w:val="0"/>
                <w:numId w:val="8"/>
              </w:numPr>
              <w:ind w:hanging="473"/>
              <w:rPr>
                <w:rFonts w:ascii="Arial" w:hAnsi="Arial" w:cs="Arial"/>
              </w:rPr>
            </w:pPr>
            <w:r w:rsidRPr="00F76385">
              <w:rPr>
                <w:rFonts w:ascii="Arial" w:hAnsi="Arial" w:cs="Arial"/>
              </w:rPr>
              <w:t xml:space="preserve">İkamet adresi </w:t>
            </w:r>
          </w:p>
          <w:p w:rsidR="006F4588" w:rsidRPr="00F76385" w:rsidRDefault="006F4588" w:rsidP="000B2F81">
            <w:pPr>
              <w:pStyle w:val="ListeParagraf"/>
              <w:numPr>
                <w:ilvl w:val="0"/>
                <w:numId w:val="8"/>
              </w:numPr>
              <w:ind w:hanging="473"/>
              <w:rPr>
                <w:rFonts w:ascii="Arial" w:hAnsi="Arial" w:cs="Arial"/>
              </w:rPr>
            </w:pPr>
            <w:r w:rsidRPr="00F76385">
              <w:rPr>
                <w:rFonts w:ascii="Arial" w:hAnsi="Arial" w:cs="Arial"/>
              </w:rPr>
              <w:t xml:space="preserve">İş adresi </w:t>
            </w:r>
          </w:p>
          <w:p w:rsidR="006F4588" w:rsidRPr="00BF593A" w:rsidRDefault="006F4588" w:rsidP="000B2F81">
            <w:pPr>
              <w:pStyle w:val="ListeParagraf"/>
              <w:numPr>
                <w:ilvl w:val="0"/>
                <w:numId w:val="8"/>
              </w:numPr>
              <w:ind w:hanging="473"/>
              <w:rPr>
                <w:rFonts w:ascii="Arial" w:hAnsi="Arial" w:cs="Arial"/>
                <w:b/>
              </w:rPr>
            </w:pPr>
            <w:r w:rsidRPr="00F76385">
              <w:rPr>
                <w:rFonts w:ascii="Arial" w:hAnsi="Arial" w:cs="Arial"/>
              </w:rPr>
              <w:t>Telefon numarası</w:t>
            </w:r>
            <w:r w:rsidRPr="00BF593A">
              <w:rPr>
                <w:rFonts w:ascii="Arial" w:hAnsi="Arial" w:cs="Arial"/>
                <w:b/>
              </w:rPr>
              <w:t xml:space="preserve"> </w:t>
            </w:r>
          </w:p>
        </w:tc>
        <w:tc>
          <w:tcPr>
            <w:tcW w:w="3101" w:type="dxa"/>
            <w:tcBorders>
              <w:top w:val="single" w:sz="4" w:space="0" w:color="000000"/>
              <w:left w:val="single" w:sz="4" w:space="0" w:color="000000"/>
              <w:bottom w:val="single" w:sz="4" w:space="0" w:color="000000"/>
              <w:right w:val="single" w:sz="4" w:space="0" w:color="000000"/>
            </w:tcBorders>
            <w:vAlign w:val="center"/>
          </w:tcPr>
          <w:p w:rsidR="008B3136" w:rsidRPr="00BF593A" w:rsidRDefault="007B716C" w:rsidP="00F76385">
            <w:pPr>
              <w:pStyle w:val="AralkYok"/>
              <w:jc w:val="center"/>
              <w:rPr>
                <w:rFonts w:ascii="Arial" w:hAnsi="Arial" w:cs="Arial"/>
                <w:b/>
                <w:sz w:val="24"/>
                <w:szCs w:val="24"/>
              </w:rPr>
            </w:pPr>
            <w:r w:rsidRPr="00BF593A">
              <w:rPr>
                <w:rFonts w:ascii="Arial" w:hAnsi="Arial" w:cs="Arial"/>
                <w:b/>
                <w:sz w:val="24"/>
                <w:szCs w:val="24"/>
              </w:rPr>
              <w:t>Günlü evraklar belirtilen gün içerisinde (Şube Müdürlüğümüze ulaştığı durumlarda)</w:t>
            </w:r>
          </w:p>
        </w:tc>
      </w:tr>
      <w:tr w:rsidR="008B3136" w:rsidRPr="00BF593A" w:rsidTr="00F76385">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10</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D661C0" w:rsidP="00BF593A">
            <w:pPr>
              <w:tabs>
                <w:tab w:val="left" w:pos="1005"/>
              </w:tabs>
              <w:rPr>
                <w:rFonts w:ascii="Arial" w:hAnsi="Arial" w:cs="Arial"/>
                <w:b/>
                <w:sz w:val="28"/>
                <w:szCs w:val="28"/>
              </w:rPr>
            </w:pPr>
            <w:r w:rsidRPr="00BF593A">
              <w:rPr>
                <w:rFonts w:ascii="Arial" w:hAnsi="Arial" w:cs="Arial"/>
                <w:b/>
                <w:sz w:val="28"/>
                <w:szCs w:val="28"/>
              </w:rPr>
              <w:t xml:space="preserve">Bilgi edinme kanununa göre suç kayıtları ve form iptali hakkında bilgi talebi </w:t>
            </w:r>
          </w:p>
        </w:tc>
        <w:tc>
          <w:tcPr>
            <w:tcW w:w="13725" w:type="dxa"/>
            <w:tcBorders>
              <w:top w:val="single" w:sz="4" w:space="0" w:color="000000"/>
              <w:left w:val="single" w:sz="4" w:space="0" w:color="000000"/>
              <w:bottom w:val="single" w:sz="4" w:space="0" w:color="000000"/>
              <w:right w:val="single" w:sz="4" w:space="0" w:color="000000"/>
            </w:tcBorders>
          </w:tcPr>
          <w:p w:rsidR="00D661C0" w:rsidRPr="00F76385" w:rsidRDefault="00D661C0" w:rsidP="000B2F81">
            <w:pPr>
              <w:pStyle w:val="ListeParagraf"/>
              <w:numPr>
                <w:ilvl w:val="0"/>
                <w:numId w:val="9"/>
              </w:numPr>
              <w:ind w:hanging="473"/>
              <w:rPr>
                <w:rFonts w:ascii="Arial" w:hAnsi="Arial" w:cs="Arial"/>
              </w:rPr>
            </w:pPr>
            <w:r w:rsidRPr="00F76385">
              <w:rPr>
                <w:rFonts w:ascii="Arial" w:hAnsi="Arial" w:cs="Arial"/>
              </w:rPr>
              <w:t xml:space="preserve">Dilekçe </w:t>
            </w:r>
          </w:p>
          <w:p w:rsidR="00D661C0" w:rsidRPr="00F76385" w:rsidRDefault="00D661C0" w:rsidP="000B2F81">
            <w:pPr>
              <w:pStyle w:val="ListeParagraf"/>
              <w:numPr>
                <w:ilvl w:val="0"/>
                <w:numId w:val="9"/>
              </w:numPr>
              <w:ind w:hanging="473"/>
              <w:rPr>
                <w:rFonts w:ascii="Arial" w:hAnsi="Arial" w:cs="Arial"/>
              </w:rPr>
            </w:pPr>
            <w:r w:rsidRPr="00F76385">
              <w:rPr>
                <w:rFonts w:ascii="Arial" w:hAnsi="Arial" w:cs="Arial"/>
              </w:rPr>
              <w:t xml:space="preserve">Açık adres </w:t>
            </w:r>
          </w:p>
          <w:p w:rsidR="00D661C0" w:rsidRPr="00F76385" w:rsidRDefault="00D661C0" w:rsidP="000B2F81">
            <w:pPr>
              <w:pStyle w:val="ListeParagraf"/>
              <w:numPr>
                <w:ilvl w:val="0"/>
                <w:numId w:val="9"/>
              </w:numPr>
              <w:ind w:hanging="473"/>
              <w:rPr>
                <w:rFonts w:ascii="Arial" w:hAnsi="Arial" w:cs="Arial"/>
              </w:rPr>
            </w:pPr>
            <w:r w:rsidRPr="00F76385">
              <w:rPr>
                <w:rFonts w:ascii="Arial" w:hAnsi="Arial" w:cs="Arial"/>
              </w:rPr>
              <w:t xml:space="preserve">Avukat takip ediyor ise </w:t>
            </w:r>
            <w:proofErr w:type="gramStart"/>
            <w:r w:rsidRPr="00F76385">
              <w:rPr>
                <w:rFonts w:ascii="Arial" w:hAnsi="Arial" w:cs="Arial"/>
              </w:rPr>
              <w:t>vekaletname</w:t>
            </w:r>
            <w:proofErr w:type="gramEnd"/>
            <w:r w:rsidRPr="00F76385">
              <w:rPr>
                <w:rFonts w:ascii="Arial" w:hAnsi="Arial" w:cs="Arial"/>
              </w:rPr>
              <w:t xml:space="preserve"> </w:t>
            </w:r>
          </w:p>
          <w:p w:rsidR="008B3136" w:rsidRPr="00BF593A" w:rsidRDefault="00D661C0" w:rsidP="000B2F81">
            <w:pPr>
              <w:pStyle w:val="ListeParagraf"/>
              <w:numPr>
                <w:ilvl w:val="0"/>
                <w:numId w:val="9"/>
              </w:numPr>
              <w:ind w:hanging="473"/>
              <w:rPr>
                <w:rFonts w:ascii="Arial" w:hAnsi="Arial" w:cs="Arial"/>
                <w:b/>
              </w:rPr>
            </w:pPr>
            <w:r w:rsidRPr="00F76385">
              <w:rPr>
                <w:rFonts w:ascii="Arial" w:hAnsi="Arial" w:cs="Arial"/>
              </w:rPr>
              <w:t>T.C Kimlik Numarası</w:t>
            </w:r>
            <w:r w:rsidRPr="00BF593A">
              <w:rPr>
                <w:rFonts w:ascii="Arial" w:hAnsi="Arial" w:cs="Arial"/>
                <w:b/>
              </w:rPr>
              <w:t xml:space="preserve">  </w:t>
            </w:r>
          </w:p>
        </w:tc>
        <w:tc>
          <w:tcPr>
            <w:tcW w:w="3101" w:type="dxa"/>
            <w:tcBorders>
              <w:top w:val="single" w:sz="4" w:space="0" w:color="000000"/>
              <w:left w:val="single" w:sz="4" w:space="0" w:color="000000"/>
              <w:bottom w:val="single" w:sz="4" w:space="0" w:color="000000"/>
              <w:right w:val="single" w:sz="4" w:space="0" w:color="000000"/>
            </w:tcBorders>
            <w:vAlign w:val="center"/>
          </w:tcPr>
          <w:p w:rsidR="008B3136" w:rsidRPr="00BF593A" w:rsidRDefault="0060442F" w:rsidP="00F76385">
            <w:pPr>
              <w:pStyle w:val="AralkYok"/>
              <w:jc w:val="center"/>
              <w:rPr>
                <w:rFonts w:ascii="Arial" w:hAnsi="Arial" w:cs="Arial"/>
                <w:b/>
                <w:sz w:val="24"/>
                <w:szCs w:val="24"/>
              </w:rPr>
            </w:pPr>
            <w:r w:rsidRPr="00BF593A">
              <w:rPr>
                <w:rFonts w:ascii="Arial" w:hAnsi="Arial" w:cs="Arial"/>
                <w:b/>
                <w:sz w:val="24"/>
                <w:szCs w:val="24"/>
              </w:rPr>
              <w:t>30 Gün</w:t>
            </w:r>
          </w:p>
        </w:tc>
      </w:tr>
      <w:tr w:rsidR="008B3136" w:rsidRPr="00BF593A" w:rsidTr="00F76385">
        <w:trPr>
          <w:trHeight w:val="106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11</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D661C0" w:rsidP="00BF593A">
            <w:pPr>
              <w:tabs>
                <w:tab w:val="left" w:pos="1005"/>
              </w:tabs>
              <w:rPr>
                <w:rFonts w:ascii="Arial" w:hAnsi="Arial" w:cs="Arial"/>
                <w:b/>
                <w:sz w:val="28"/>
                <w:szCs w:val="28"/>
              </w:rPr>
            </w:pPr>
            <w:r w:rsidRPr="00BF593A">
              <w:rPr>
                <w:rFonts w:ascii="Arial" w:hAnsi="Arial" w:cs="Arial"/>
                <w:b/>
                <w:sz w:val="28"/>
                <w:szCs w:val="28"/>
              </w:rPr>
              <w:t>Adli yazışmaları (Adı Soyadı, Yaş ve diğer nüfus davaları  )</w:t>
            </w:r>
          </w:p>
        </w:tc>
        <w:tc>
          <w:tcPr>
            <w:tcW w:w="13725" w:type="dxa"/>
            <w:tcBorders>
              <w:top w:val="single" w:sz="4" w:space="0" w:color="000000"/>
              <w:left w:val="single" w:sz="4" w:space="0" w:color="000000"/>
              <w:bottom w:val="single" w:sz="4" w:space="0" w:color="000000"/>
              <w:right w:val="single" w:sz="4" w:space="0" w:color="000000"/>
            </w:tcBorders>
          </w:tcPr>
          <w:p w:rsidR="00D661C0" w:rsidRPr="00F76385" w:rsidRDefault="00D661C0" w:rsidP="000B2F81">
            <w:pPr>
              <w:pStyle w:val="ListeParagraf"/>
              <w:numPr>
                <w:ilvl w:val="0"/>
                <w:numId w:val="10"/>
              </w:numPr>
              <w:ind w:hanging="473"/>
              <w:rPr>
                <w:rFonts w:ascii="Arial" w:hAnsi="Arial" w:cs="Arial"/>
              </w:rPr>
            </w:pPr>
            <w:r w:rsidRPr="00F76385">
              <w:rPr>
                <w:rFonts w:ascii="Arial" w:hAnsi="Arial" w:cs="Arial"/>
              </w:rPr>
              <w:t xml:space="preserve">Açık kimlik bilgileri </w:t>
            </w:r>
          </w:p>
          <w:p w:rsidR="00D661C0" w:rsidRPr="00BF593A" w:rsidRDefault="00D661C0" w:rsidP="000B2F81">
            <w:pPr>
              <w:pStyle w:val="ListeParagraf"/>
              <w:numPr>
                <w:ilvl w:val="0"/>
                <w:numId w:val="10"/>
              </w:numPr>
              <w:ind w:hanging="473"/>
              <w:rPr>
                <w:rFonts w:ascii="Arial" w:hAnsi="Arial" w:cs="Arial"/>
                <w:b/>
              </w:rPr>
            </w:pPr>
            <w:r w:rsidRPr="00F76385">
              <w:rPr>
                <w:rFonts w:ascii="Arial" w:hAnsi="Arial" w:cs="Arial"/>
              </w:rPr>
              <w:t>T.C. Kimlik Numarası</w:t>
            </w:r>
            <w:r w:rsidRPr="00BF593A">
              <w:rPr>
                <w:rFonts w:ascii="Arial" w:hAnsi="Arial" w:cs="Arial"/>
                <w:b/>
              </w:rPr>
              <w:t xml:space="preserve"> </w:t>
            </w:r>
          </w:p>
        </w:tc>
        <w:tc>
          <w:tcPr>
            <w:tcW w:w="3101" w:type="dxa"/>
            <w:tcBorders>
              <w:top w:val="single" w:sz="4" w:space="0" w:color="000000"/>
              <w:left w:val="single" w:sz="4" w:space="0" w:color="000000"/>
              <w:bottom w:val="single" w:sz="4" w:space="0" w:color="000000"/>
              <w:right w:val="single" w:sz="4" w:space="0" w:color="000000"/>
            </w:tcBorders>
            <w:vAlign w:val="center"/>
          </w:tcPr>
          <w:p w:rsidR="008B3136" w:rsidRPr="00BF593A" w:rsidRDefault="0060442F" w:rsidP="00F76385">
            <w:pPr>
              <w:pStyle w:val="AralkYok"/>
              <w:jc w:val="center"/>
              <w:rPr>
                <w:rFonts w:ascii="Arial" w:hAnsi="Arial" w:cs="Arial"/>
                <w:b/>
                <w:sz w:val="24"/>
                <w:szCs w:val="24"/>
              </w:rPr>
            </w:pPr>
            <w:r w:rsidRPr="00BF593A">
              <w:rPr>
                <w:rFonts w:ascii="Arial" w:hAnsi="Arial" w:cs="Arial"/>
                <w:b/>
                <w:sz w:val="24"/>
                <w:szCs w:val="24"/>
              </w:rPr>
              <w:t>1 Hafta</w:t>
            </w:r>
          </w:p>
        </w:tc>
      </w:tr>
      <w:tr w:rsidR="008B3136" w:rsidRPr="00BF593A" w:rsidTr="00F76385">
        <w:trPr>
          <w:trHeight w:val="1208"/>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12</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D661C0" w:rsidP="00BF593A">
            <w:pPr>
              <w:tabs>
                <w:tab w:val="left" w:pos="1005"/>
              </w:tabs>
              <w:rPr>
                <w:rFonts w:ascii="Arial" w:hAnsi="Arial" w:cs="Arial"/>
                <w:b/>
                <w:sz w:val="28"/>
                <w:szCs w:val="28"/>
              </w:rPr>
            </w:pPr>
            <w:r w:rsidRPr="00BF593A">
              <w:rPr>
                <w:rFonts w:ascii="Arial" w:hAnsi="Arial" w:cs="Arial"/>
                <w:b/>
                <w:sz w:val="28"/>
                <w:szCs w:val="28"/>
              </w:rPr>
              <w:t xml:space="preserve">Kayıp Şahısların bulunması </w:t>
            </w:r>
          </w:p>
        </w:tc>
        <w:tc>
          <w:tcPr>
            <w:tcW w:w="13725" w:type="dxa"/>
            <w:tcBorders>
              <w:top w:val="single" w:sz="4" w:space="0" w:color="000000"/>
              <w:left w:val="single" w:sz="4" w:space="0" w:color="000000"/>
              <w:bottom w:val="single" w:sz="4" w:space="0" w:color="000000"/>
              <w:right w:val="single" w:sz="4" w:space="0" w:color="000000"/>
            </w:tcBorders>
          </w:tcPr>
          <w:p w:rsidR="008B3136" w:rsidRPr="00F76385" w:rsidRDefault="00D661C0" w:rsidP="000B2F81">
            <w:pPr>
              <w:pStyle w:val="ListeParagraf"/>
              <w:numPr>
                <w:ilvl w:val="0"/>
                <w:numId w:val="12"/>
              </w:numPr>
              <w:ind w:hanging="473"/>
              <w:rPr>
                <w:rFonts w:ascii="Arial" w:hAnsi="Arial" w:cs="Arial"/>
              </w:rPr>
            </w:pPr>
            <w:r w:rsidRPr="00F76385">
              <w:rPr>
                <w:rFonts w:ascii="Arial" w:hAnsi="Arial" w:cs="Arial"/>
              </w:rPr>
              <w:t>Resmi Yazı (Üst yazı)</w:t>
            </w:r>
          </w:p>
          <w:p w:rsidR="00D661C0" w:rsidRPr="00F76385" w:rsidRDefault="00D661C0" w:rsidP="000B2F81">
            <w:pPr>
              <w:pStyle w:val="ListeParagraf"/>
              <w:numPr>
                <w:ilvl w:val="0"/>
                <w:numId w:val="12"/>
              </w:numPr>
              <w:ind w:hanging="473"/>
              <w:rPr>
                <w:rFonts w:ascii="Arial" w:hAnsi="Arial" w:cs="Arial"/>
              </w:rPr>
            </w:pPr>
            <w:r w:rsidRPr="00F76385">
              <w:rPr>
                <w:rFonts w:ascii="Arial" w:hAnsi="Arial" w:cs="Arial"/>
              </w:rPr>
              <w:t>Nüfus Cüzdanı Fotokopisi</w:t>
            </w:r>
          </w:p>
          <w:p w:rsidR="00D661C0" w:rsidRPr="00F76385" w:rsidRDefault="00D661C0" w:rsidP="000B2F81">
            <w:pPr>
              <w:pStyle w:val="ListeParagraf"/>
              <w:numPr>
                <w:ilvl w:val="0"/>
                <w:numId w:val="12"/>
              </w:numPr>
              <w:ind w:hanging="473"/>
              <w:rPr>
                <w:rFonts w:ascii="Arial" w:hAnsi="Arial" w:cs="Arial"/>
              </w:rPr>
            </w:pPr>
            <w:proofErr w:type="spellStart"/>
            <w:r w:rsidRPr="00F76385">
              <w:rPr>
                <w:rFonts w:ascii="Arial" w:hAnsi="Arial" w:cs="Arial"/>
              </w:rPr>
              <w:t>Eşgal</w:t>
            </w:r>
            <w:proofErr w:type="spellEnd"/>
            <w:r w:rsidRPr="00F76385">
              <w:rPr>
                <w:rFonts w:ascii="Arial" w:hAnsi="Arial" w:cs="Arial"/>
              </w:rPr>
              <w:t xml:space="preserve"> Belgesi</w:t>
            </w:r>
          </w:p>
          <w:p w:rsidR="00D661C0" w:rsidRPr="00F76385" w:rsidRDefault="00D661C0" w:rsidP="000B2F81">
            <w:pPr>
              <w:pStyle w:val="ListeParagraf"/>
              <w:numPr>
                <w:ilvl w:val="0"/>
                <w:numId w:val="12"/>
              </w:numPr>
              <w:ind w:hanging="473"/>
              <w:rPr>
                <w:rFonts w:ascii="Arial" w:hAnsi="Arial" w:cs="Arial"/>
              </w:rPr>
            </w:pPr>
            <w:r w:rsidRPr="00F76385">
              <w:rPr>
                <w:rFonts w:ascii="Arial" w:hAnsi="Arial" w:cs="Arial"/>
              </w:rPr>
              <w:t xml:space="preserve">Başvuru Formu </w:t>
            </w:r>
          </w:p>
          <w:p w:rsidR="00D661C0" w:rsidRPr="00BF593A" w:rsidRDefault="00D661C0" w:rsidP="000B2F81">
            <w:pPr>
              <w:pStyle w:val="ListeParagraf"/>
              <w:numPr>
                <w:ilvl w:val="0"/>
                <w:numId w:val="12"/>
              </w:numPr>
              <w:ind w:hanging="473"/>
              <w:rPr>
                <w:rFonts w:ascii="Arial" w:hAnsi="Arial" w:cs="Arial"/>
                <w:b/>
              </w:rPr>
            </w:pPr>
            <w:r w:rsidRPr="00F76385">
              <w:rPr>
                <w:rFonts w:ascii="Arial" w:hAnsi="Arial" w:cs="Arial"/>
              </w:rPr>
              <w:t>2 Adet Fotoğraf</w:t>
            </w:r>
            <w:r w:rsidRPr="00BF593A">
              <w:rPr>
                <w:rFonts w:ascii="Arial" w:hAnsi="Arial" w:cs="Arial"/>
                <w:b/>
              </w:rPr>
              <w:t xml:space="preserve"> </w:t>
            </w:r>
          </w:p>
        </w:tc>
        <w:tc>
          <w:tcPr>
            <w:tcW w:w="3101" w:type="dxa"/>
            <w:tcBorders>
              <w:top w:val="single" w:sz="4" w:space="0" w:color="000000"/>
              <w:left w:val="single" w:sz="4" w:space="0" w:color="000000"/>
              <w:bottom w:val="single" w:sz="4" w:space="0" w:color="000000"/>
              <w:right w:val="single" w:sz="4" w:space="0" w:color="000000"/>
            </w:tcBorders>
            <w:vAlign w:val="center"/>
          </w:tcPr>
          <w:p w:rsidR="008B3136" w:rsidRPr="00BF593A" w:rsidRDefault="0060442F" w:rsidP="00F76385">
            <w:pPr>
              <w:pStyle w:val="AralkYok"/>
              <w:jc w:val="center"/>
              <w:rPr>
                <w:rFonts w:ascii="Arial" w:hAnsi="Arial" w:cs="Arial"/>
                <w:b/>
                <w:sz w:val="24"/>
                <w:szCs w:val="24"/>
              </w:rPr>
            </w:pPr>
            <w:r w:rsidRPr="00BF593A">
              <w:rPr>
                <w:rFonts w:ascii="Arial" w:hAnsi="Arial" w:cs="Arial"/>
                <w:b/>
                <w:sz w:val="24"/>
                <w:szCs w:val="24"/>
              </w:rPr>
              <w:t>Tahkikat tamamlanıncaya kadar</w:t>
            </w:r>
          </w:p>
        </w:tc>
      </w:tr>
      <w:tr w:rsidR="008B3136" w:rsidRPr="00BF593A" w:rsidTr="00F76385">
        <w:trPr>
          <w:trHeight w:val="1394"/>
        </w:trPr>
        <w:tc>
          <w:tcPr>
            <w:tcW w:w="754" w:type="dxa"/>
            <w:tcBorders>
              <w:top w:val="single" w:sz="4" w:space="0" w:color="000000"/>
              <w:left w:val="single" w:sz="4" w:space="0" w:color="000000"/>
              <w:bottom w:val="single" w:sz="4" w:space="0" w:color="000000"/>
              <w:right w:val="single" w:sz="4" w:space="0" w:color="000000"/>
            </w:tcBorders>
          </w:tcPr>
          <w:p w:rsidR="003B7282" w:rsidRPr="00BF593A" w:rsidRDefault="003B7282" w:rsidP="005C6F99">
            <w:pPr>
              <w:jc w:val="center"/>
              <w:rPr>
                <w:rFonts w:ascii="Arial" w:hAnsi="Arial" w:cs="Arial"/>
                <w:sz w:val="28"/>
                <w:szCs w:val="28"/>
              </w:rPr>
            </w:pPr>
          </w:p>
          <w:p w:rsidR="008B3136" w:rsidRPr="00BF593A" w:rsidRDefault="008B3136" w:rsidP="005C6F99">
            <w:pPr>
              <w:jc w:val="center"/>
              <w:rPr>
                <w:rFonts w:ascii="Arial" w:hAnsi="Arial" w:cs="Arial"/>
                <w:sz w:val="28"/>
                <w:szCs w:val="28"/>
              </w:rPr>
            </w:pPr>
            <w:r w:rsidRPr="00BF593A">
              <w:rPr>
                <w:rFonts w:ascii="Arial" w:hAnsi="Arial" w:cs="Arial"/>
                <w:sz w:val="28"/>
                <w:szCs w:val="28"/>
              </w:rPr>
              <w:t>13</w:t>
            </w:r>
          </w:p>
        </w:tc>
        <w:tc>
          <w:tcPr>
            <w:tcW w:w="3572" w:type="dxa"/>
            <w:tcBorders>
              <w:top w:val="single" w:sz="4" w:space="0" w:color="000000"/>
              <w:left w:val="single" w:sz="4" w:space="0" w:color="000000"/>
              <w:bottom w:val="single" w:sz="4" w:space="0" w:color="000000"/>
              <w:right w:val="single" w:sz="4" w:space="0" w:color="000000"/>
            </w:tcBorders>
          </w:tcPr>
          <w:p w:rsidR="008B3136" w:rsidRPr="00BF593A" w:rsidRDefault="00D661C0" w:rsidP="00BF593A">
            <w:pPr>
              <w:tabs>
                <w:tab w:val="left" w:pos="1005"/>
              </w:tabs>
              <w:rPr>
                <w:rFonts w:ascii="Arial" w:hAnsi="Arial" w:cs="Arial"/>
                <w:b/>
                <w:sz w:val="28"/>
                <w:szCs w:val="28"/>
              </w:rPr>
            </w:pPr>
            <w:r w:rsidRPr="00BF593A">
              <w:rPr>
                <w:rFonts w:ascii="Arial" w:hAnsi="Arial" w:cs="Arial"/>
                <w:b/>
                <w:sz w:val="28"/>
                <w:szCs w:val="28"/>
              </w:rPr>
              <w:t>Adli Yazışmalar (Elden Takipli)</w:t>
            </w:r>
          </w:p>
        </w:tc>
        <w:tc>
          <w:tcPr>
            <w:tcW w:w="13725" w:type="dxa"/>
            <w:tcBorders>
              <w:top w:val="single" w:sz="4" w:space="0" w:color="000000"/>
              <w:left w:val="single" w:sz="4" w:space="0" w:color="000000"/>
              <w:bottom w:val="single" w:sz="4" w:space="0" w:color="000000"/>
              <w:right w:val="single" w:sz="4" w:space="0" w:color="000000"/>
            </w:tcBorders>
          </w:tcPr>
          <w:p w:rsidR="00D661C0" w:rsidRPr="00F76385" w:rsidRDefault="00D661C0" w:rsidP="000B2F81">
            <w:pPr>
              <w:pStyle w:val="ListeParagraf"/>
              <w:numPr>
                <w:ilvl w:val="0"/>
                <w:numId w:val="11"/>
              </w:numPr>
              <w:ind w:hanging="473"/>
              <w:rPr>
                <w:rFonts w:ascii="Arial" w:hAnsi="Arial" w:cs="Arial"/>
              </w:rPr>
            </w:pPr>
            <w:r w:rsidRPr="00F76385">
              <w:rPr>
                <w:rFonts w:ascii="Arial" w:hAnsi="Arial" w:cs="Arial"/>
              </w:rPr>
              <w:t xml:space="preserve">Elden takipli müzekkerelerde (elden takipli) ibaresinin yazılı olması </w:t>
            </w:r>
          </w:p>
          <w:p w:rsidR="00D661C0" w:rsidRPr="00F76385" w:rsidRDefault="00D661C0" w:rsidP="000B2F81">
            <w:pPr>
              <w:pStyle w:val="ListeParagraf"/>
              <w:numPr>
                <w:ilvl w:val="0"/>
                <w:numId w:val="11"/>
              </w:numPr>
              <w:ind w:hanging="473"/>
              <w:rPr>
                <w:rFonts w:ascii="Arial" w:hAnsi="Arial" w:cs="Arial"/>
              </w:rPr>
            </w:pPr>
            <w:r w:rsidRPr="00F76385">
              <w:rPr>
                <w:rFonts w:ascii="Arial" w:hAnsi="Arial" w:cs="Arial"/>
              </w:rPr>
              <w:t xml:space="preserve">Müzekkereyi elden takip eden şahıs adına düzenlenmiş </w:t>
            </w:r>
            <w:proofErr w:type="gramStart"/>
            <w:r w:rsidRPr="00F76385">
              <w:rPr>
                <w:rFonts w:ascii="Arial" w:hAnsi="Arial" w:cs="Arial"/>
              </w:rPr>
              <w:t>vekaletname</w:t>
            </w:r>
            <w:proofErr w:type="gramEnd"/>
            <w:r w:rsidRPr="00F76385">
              <w:rPr>
                <w:rFonts w:ascii="Arial" w:hAnsi="Arial" w:cs="Arial"/>
              </w:rPr>
              <w:t xml:space="preserve"> </w:t>
            </w:r>
          </w:p>
          <w:p w:rsidR="00D661C0" w:rsidRPr="00F76385" w:rsidRDefault="00D661C0" w:rsidP="000B2F81">
            <w:pPr>
              <w:pStyle w:val="ListeParagraf"/>
              <w:numPr>
                <w:ilvl w:val="0"/>
                <w:numId w:val="11"/>
              </w:numPr>
              <w:ind w:hanging="473"/>
              <w:rPr>
                <w:rFonts w:ascii="Arial" w:hAnsi="Arial" w:cs="Arial"/>
              </w:rPr>
            </w:pPr>
            <w:r w:rsidRPr="00F76385">
              <w:rPr>
                <w:rFonts w:ascii="Arial" w:hAnsi="Arial" w:cs="Arial"/>
              </w:rPr>
              <w:t xml:space="preserve">Açık kimlik bilgileri </w:t>
            </w:r>
          </w:p>
          <w:p w:rsidR="008B3136" w:rsidRPr="00BF593A" w:rsidRDefault="00D661C0" w:rsidP="000B2F81">
            <w:pPr>
              <w:pStyle w:val="ListeParagraf"/>
              <w:numPr>
                <w:ilvl w:val="0"/>
                <w:numId w:val="11"/>
              </w:numPr>
              <w:ind w:hanging="473"/>
              <w:rPr>
                <w:rFonts w:ascii="Arial" w:hAnsi="Arial" w:cs="Arial"/>
                <w:b/>
              </w:rPr>
            </w:pPr>
            <w:r w:rsidRPr="00F76385">
              <w:rPr>
                <w:rFonts w:ascii="Arial" w:hAnsi="Arial" w:cs="Arial"/>
              </w:rPr>
              <w:t>T.C. Kimlik Numarası</w:t>
            </w:r>
          </w:p>
        </w:tc>
        <w:tc>
          <w:tcPr>
            <w:tcW w:w="3101" w:type="dxa"/>
            <w:tcBorders>
              <w:top w:val="single" w:sz="4" w:space="0" w:color="000000"/>
              <w:left w:val="single" w:sz="4" w:space="0" w:color="000000"/>
              <w:bottom w:val="single" w:sz="4" w:space="0" w:color="000000"/>
              <w:right w:val="single" w:sz="4" w:space="0" w:color="000000"/>
            </w:tcBorders>
            <w:vAlign w:val="center"/>
          </w:tcPr>
          <w:p w:rsidR="008B3136" w:rsidRPr="00BF593A" w:rsidRDefault="0060442F" w:rsidP="00F76385">
            <w:pPr>
              <w:pStyle w:val="AralkYok"/>
              <w:jc w:val="center"/>
              <w:rPr>
                <w:rFonts w:ascii="Arial" w:hAnsi="Arial" w:cs="Arial"/>
                <w:b/>
                <w:sz w:val="24"/>
                <w:szCs w:val="24"/>
              </w:rPr>
            </w:pPr>
            <w:r w:rsidRPr="00BF593A">
              <w:rPr>
                <w:rFonts w:ascii="Arial" w:hAnsi="Arial" w:cs="Arial"/>
                <w:b/>
                <w:sz w:val="24"/>
                <w:szCs w:val="24"/>
              </w:rPr>
              <w:t>5-10 Dakika</w:t>
            </w:r>
          </w:p>
        </w:tc>
      </w:tr>
      <w:tr w:rsidR="0060442F" w:rsidRPr="00BF593A" w:rsidTr="00F76385">
        <w:trPr>
          <w:trHeight w:val="1394"/>
        </w:trPr>
        <w:tc>
          <w:tcPr>
            <w:tcW w:w="754"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60442F" w:rsidP="005C6F99">
            <w:pPr>
              <w:jc w:val="center"/>
              <w:rPr>
                <w:rFonts w:ascii="Arial" w:hAnsi="Arial" w:cs="Arial"/>
                <w:sz w:val="28"/>
                <w:szCs w:val="28"/>
              </w:rPr>
            </w:pPr>
            <w:r w:rsidRPr="00BF593A">
              <w:rPr>
                <w:rFonts w:ascii="Arial" w:hAnsi="Arial" w:cs="Arial"/>
                <w:sz w:val="28"/>
                <w:szCs w:val="28"/>
              </w:rPr>
              <w:t>14</w:t>
            </w:r>
          </w:p>
        </w:tc>
        <w:tc>
          <w:tcPr>
            <w:tcW w:w="3572" w:type="dxa"/>
            <w:tcBorders>
              <w:top w:val="single" w:sz="4" w:space="0" w:color="000000"/>
              <w:left w:val="single" w:sz="4" w:space="0" w:color="000000"/>
              <w:bottom w:val="single" w:sz="4" w:space="0" w:color="000000"/>
              <w:right w:val="single" w:sz="4" w:space="0" w:color="000000"/>
            </w:tcBorders>
          </w:tcPr>
          <w:p w:rsidR="0060442F" w:rsidRPr="00BF593A" w:rsidRDefault="0060442F" w:rsidP="00BF593A">
            <w:pPr>
              <w:tabs>
                <w:tab w:val="left" w:pos="1005"/>
              </w:tabs>
              <w:rPr>
                <w:rFonts w:ascii="Arial" w:hAnsi="Arial" w:cs="Arial"/>
                <w:b/>
                <w:sz w:val="28"/>
                <w:szCs w:val="28"/>
              </w:rPr>
            </w:pPr>
            <w:r w:rsidRPr="00BF593A">
              <w:rPr>
                <w:rFonts w:ascii="Arial" w:hAnsi="Arial" w:cs="Arial"/>
                <w:b/>
                <w:sz w:val="28"/>
                <w:szCs w:val="28"/>
              </w:rPr>
              <w:t xml:space="preserve">Diğer Şubeler tarafından sorulan bilgi toplama kaydı bildirilmesi talebi (İlimize gelen devlet büyüklerinin konaklayacağı yerlerdeki çalışan personel </w:t>
            </w:r>
            <w:r w:rsidR="00CB7053" w:rsidRPr="00BF593A">
              <w:rPr>
                <w:rFonts w:ascii="Arial" w:hAnsi="Arial" w:cs="Arial"/>
                <w:b/>
                <w:sz w:val="28"/>
                <w:szCs w:val="28"/>
              </w:rPr>
              <w:t>ile ilgili)</w:t>
            </w:r>
          </w:p>
        </w:tc>
        <w:tc>
          <w:tcPr>
            <w:tcW w:w="13725" w:type="dxa"/>
            <w:tcBorders>
              <w:top w:val="single" w:sz="4" w:space="0" w:color="000000"/>
              <w:left w:val="single" w:sz="4" w:space="0" w:color="000000"/>
              <w:bottom w:val="single" w:sz="4" w:space="0" w:color="000000"/>
              <w:right w:val="single" w:sz="4" w:space="0" w:color="000000"/>
            </w:tcBorders>
          </w:tcPr>
          <w:p w:rsidR="0060442F" w:rsidRPr="00F76385" w:rsidRDefault="00CB7053" w:rsidP="000B2F81">
            <w:pPr>
              <w:pStyle w:val="ListeParagraf"/>
              <w:numPr>
                <w:ilvl w:val="0"/>
                <w:numId w:val="13"/>
              </w:numPr>
              <w:ind w:hanging="473"/>
              <w:rPr>
                <w:rFonts w:ascii="Arial" w:hAnsi="Arial" w:cs="Arial"/>
              </w:rPr>
            </w:pPr>
            <w:r w:rsidRPr="00F76385">
              <w:rPr>
                <w:rFonts w:ascii="Arial" w:hAnsi="Arial" w:cs="Arial"/>
              </w:rPr>
              <w:t xml:space="preserve">Şahsın açık kimlik bilgileri </w:t>
            </w:r>
          </w:p>
          <w:p w:rsidR="00CB7053" w:rsidRPr="00BF593A" w:rsidRDefault="00CB7053" w:rsidP="000B2F81">
            <w:pPr>
              <w:pStyle w:val="ListeParagraf"/>
              <w:numPr>
                <w:ilvl w:val="0"/>
                <w:numId w:val="13"/>
              </w:numPr>
              <w:ind w:hanging="473"/>
              <w:rPr>
                <w:rFonts w:ascii="Arial" w:hAnsi="Arial" w:cs="Arial"/>
                <w:b/>
              </w:rPr>
            </w:pPr>
            <w:r w:rsidRPr="00F76385">
              <w:rPr>
                <w:rFonts w:ascii="Arial" w:hAnsi="Arial" w:cs="Arial"/>
              </w:rPr>
              <w:t>T.C. Kimlik Numarası</w:t>
            </w:r>
          </w:p>
        </w:tc>
        <w:tc>
          <w:tcPr>
            <w:tcW w:w="3101"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5A2070" w:rsidP="00F76385">
            <w:pPr>
              <w:pStyle w:val="AralkYok"/>
              <w:jc w:val="center"/>
              <w:rPr>
                <w:rFonts w:ascii="Arial" w:hAnsi="Arial" w:cs="Arial"/>
                <w:b/>
                <w:sz w:val="24"/>
                <w:szCs w:val="24"/>
              </w:rPr>
            </w:pPr>
            <w:r w:rsidRPr="00BF593A">
              <w:rPr>
                <w:rFonts w:ascii="Arial" w:hAnsi="Arial" w:cs="Arial"/>
                <w:b/>
                <w:sz w:val="24"/>
                <w:szCs w:val="24"/>
              </w:rPr>
              <w:t>8 Saat</w:t>
            </w:r>
          </w:p>
        </w:tc>
      </w:tr>
      <w:tr w:rsidR="0060442F" w:rsidRPr="00BF593A" w:rsidTr="00F76385">
        <w:trPr>
          <w:trHeight w:val="762"/>
        </w:trPr>
        <w:tc>
          <w:tcPr>
            <w:tcW w:w="754"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60442F" w:rsidP="005C6F99">
            <w:pPr>
              <w:jc w:val="center"/>
              <w:rPr>
                <w:rFonts w:ascii="Arial" w:hAnsi="Arial" w:cs="Arial"/>
                <w:sz w:val="28"/>
                <w:szCs w:val="28"/>
              </w:rPr>
            </w:pPr>
            <w:r w:rsidRPr="00BF593A">
              <w:rPr>
                <w:rFonts w:ascii="Arial" w:hAnsi="Arial" w:cs="Arial"/>
                <w:sz w:val="28"/>
                <w:szCs w:val="28"/>
              </w:rPr>
              <w:t>15</w:t>
            </w:r>
          </w:p>
        </w:tc>
        <w:tc>
          <w:tcPr>
            <w:tcW w:w="3572" w:type="dxa"/>
            <w:tcBorders>
              <w:top w:val="single" w:sz="4" w:space="0" w:color="000000"/>
              <w:left w:val="single" w:sz="4" w:space="0" w:color="000000"/>
              <w:bottom w:val="single" w:sz="4" w:space="0" w:color="000000"/>
              <w:right w:val="single" w:sz="4" w:space="0" w:color="000000"/>
            </w:tcBorders>
          </w:tcPr>
          <w:p w:rsidR="0060442F" w:rsidRPr="00BF593A" w:rsidRDefault="005A2070" w:rsidP="00BF593A">
            <w:pPr>
              <w:tabs>
                <w:tab w:val="left" w:pos="1005"/>
              </w:tabs>
              <w:rPr>
                <w:rFonts w:ascii="Arial" w:hAnsi="Arial" w:cs="Arial"/>
                <w:b/>
                <w:sz w:val="28"/>
                <w:szCs w:val="28"/>
              </w:rPr>
            </w:pPr>
            <w:r w:rsidRPr="00BF593A">
              <w:rPr>
                <w:rFonts w:ascii="Arial" w:hAnsi="Arial" w:cs="Arial"/>
                <w:b/>
                <w:sz w:val="28"/>
                <w:szCs w:val="28"/>
              </w:rPr>
              <w:t xml:space="preserve">Arşiv Araştırması </w:t>
            </w:r>
          </w:p>
        </w:tc>
        <w:tc>
          <w:tcPr>
            <w:tcW w:w="13725" w:type="dxa"/>
            <w:tcBorders>
              <w:top w:val="single" w:sz="4" w:space="0" w:color="000000"/>
              <w:left w:val="single" w:sz="4" w:space="0" w:color="000000"/>
              <w:bottom w:val="single" w:sz="4" w:space="0" w:color="000000"/>
              <w:right w:val="single" w:sz="4" w:space="0" w:color="000000"/>
            </w:tcBorders>
          </w:tcPr>
          <w:p w:rsidR="0060442F" w:rsidRPr="00F76385" w:rsidRDefault="005A2070" w:rsidP="000B2F81">
            <w:pPr>
              <w:pStyle w:val="ListeParagraf"/>
              <w:numPr>
                <w:ilvl w:val="0"/>
                <w:numId w:val="14"/>
              </w:numPr>
              <w:ind w:hanging="473"/>
              <w:rPr>
                <w:rFonts w:ascii="Arial" w:hAnsi="Arial" w:cs="Arial"/>
              </w:rPr>
            </w:pPr>
            <w:r w:rsidRPr="00F76385">
              <w:rPr>
                <w:rFonts w:ascii="Arial" w:hAnsi="Arial" w:cs="Arial"/>
              </w:rPr>
              <w:t>T.C. Kimlik Numarası</w:t>
            </w:r>
          </w:p>
        </w:tc>
        <w:tc>
          <w:tcPr>
            <w:tcW w:w="3101"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5A2070" w:rsidP="00F76385">
            <w:pPr>
              <w:pStyle w:val="AralkYok"/>
              <w:jc w:val="center"/>
              <w:rPr>
                <w:rFonts w:ascii="Arial" w:hAnsi="Arial" w:cs="Arial"/>
                <w:b/>
                <w:sz w:val="24"/>
                <w:szCs w:val="24"/>
              </w:rPr>
            </w:pPr>
            <w:r w:rsidRPr="00BF593A">
              <w:rPr>
                <w:rFonts w:ascii="Arial" w:hAnsi="Arial" w:cs="Arial"/>
                <w:b/>
                <w:sz w:val="24"/>
                <w:szCs w:val="24"/>
              </w:rPr>
              <w:t>15 Gün</w:t>
            </w:r>
          </w:p>
        </w:tc>
      </w:tr>
      <w:tr w:rsidR="0060442F" w:rsidRPr="00BF593A" w:rsidTr="00F76385">
        <w:trPr>
          <w:trHeight w:val="1394"/>
        </w:trPr>
        <w:tc>
          <w:tcPr>
            <w:tcW w:w="754"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60442F" w:rsidP="005C6F99">
            <w:pPr>
              <w:jc w:val="center"/>
              <w:rPr>
                <w:rFonts w:ascii="Arial" w:hAnsi="Arial" w:cs="Arial"/>
                <w:sz w:val="28"/>
                <w:szCs w:val="28"/>
              </w:rPr>
            </w:pPr>
            <w:r w:rsidRPr="00BF593A">
              <w:rPr>
                <w:rFonts w:ascii="Arial" w:hAnsi="Arial" w:cs="Arial"/>
                <w:sz w:val="28"/>
                <w:szCs w:val="28"/>
              </w:rPr>
              <w:t>16</w:t>
            </w:r>
          </w:p>
        </w:tc>
        <w:tc>
          <w:tcPr>
            <w:tcW w:w="3572" w:type="dxa"/>
            <w:tcBorders>
              <w:top w:val="single" w:sz="4" w:space="0" w:color="000000"/>
              <w:left w:val="single" w:sz="4" w:space="0" w:color="000000"/>
              <w:bottom w:val="single" w:sz="4" w:space="0" w:color="000000"/>
              <w:right w:val="single" w:sz="4" w:space="0" w:color="000000"/>
            </w:tcBorders>
          </w:tcPr>
          <w:p w:rsidR="0060442F" w:rsidRPr="00BF593A" w:rsidRDefault="005A2070" w:rsidP="00BF593A">
            <w:pPr>
              <w:tabs>
                <w:tab w:val="left" w:pos="1005"/>
              </w:tabs>
              <w:rPr>
                <w:rFonts w:ascii="Arial" w:hAnsi="Arial" w:cs="Arial"/>
                <w:b/>
                <w:sz w:val="28"/>
                <w:szCs w:val="28"/>
              </w:rPr>
            </w:pPr>
            <w:r w:rsidRPr="00BF593A">
              <w:rPr>
                <w:rFonts w:ascii="Arial" w:hAnsi="Arial" w:cs="Arial"/>
                <w:b/>
                <w:sz w:val="28"/>
                <w:szCs w:val="28"/>
              </w:rPr>
              <w:t>18 Yaşından Büyük Kayıp Şahısların ve Kimliği Belirsiz Cesetler ile ilgili Yapılan İş ve İşlemler</w:t>
            </w:r>
          </w:p>
        </w:tc>
        <w:tc>
          <w:tcPr>
            <w:tcW w:w="13725" w:type="dxa"/>
            <w:tcBorders>
              <w:top w:val="single" w:sz="4" w:space="0" w:color="000000"/>
              <w:left w:val="single" w:sz="4" w:space="0" w:color="000000"/>
              <w:bottom w:val="single" w:sz="4" w:space="0" w:color="000000"/>
              <w:right w:val="single" w:sz="4" w:space="0" w:color="000000"/>
            </w:tcBorders>
          </w:tcPr>
          <w:p w:rsidR="0060442F" w:rsidRPr="00F76385" w:rsidRDefault="005A2070" w:rsidP="000B2F81">
            <w:pPr>
              <w:pStyle w:val="ListeParagraf"/>
              <w:numPr>
                <w:ilvl w:val="0"/>
                <w:numId w:val="15"/>
              </w:numPr>
              <w:ind w:hanging="473"/>
              <w:rPr>
                <w:rFonts w:ascii="Arial" w:hAnsi="Arial" w:cs="Arial"/>
              </w:rPr>
            </w:pPr>
            <w:r w:rsidRPr="00F76385">
              <w:rPr>
                <w:rFonts w:ascii="Arial" w:hAnsi="Arial" w:cs="Arial"/>
              </w:rPr>
              <w:t>Müracaatlar, Cumhuriyet Başsavcılıklarına, Polis Merkezi Amirliğine veya Jandarma görevlilerine yapılmaktadır.</w:t>
            </w:r>
          </w:p>
          <w:p w:rsidR="005A2070" w:rsidRPr="00F76385" w:rsidRDefault="005A2070" w:rsidP="000B2F81">
            <w:pPr>
              <w:pStyle w:val="ListeParagraf"/>
              <w:numPr>
                <w:ilvl w:val="0"/>
                <w:numId w:val="15"/>
              </w:numPr>
              <w:ind w:hanging="473"/>
              <w:rPr>
                <w:rFonts w:ascii="Arial" w:hAnsi="Arial" w:cs="Arial"/>
              </w:rPr>
            </w:pPr>
            <w:r w:rsidRPr="00F76385">
              <w:rPr>
                <w:rFonts w:ascii="Arial" w:hAnsi="Arial" w:cs="Arial"/>
              </w:rPr>
              <w:t>Kayıp Şahsa müracaatında bulunabilecek olalar;</w:t>
            </w:r>
          </w:p>
          <w:p w:rsidR="005A2070" w:rsidRPr="00F76385" w:rsidRDefault="005A2070" w:rsidP="000B2F81">
            <w:pPr>
              <w:ind w:left="720" w:hanging="473"/>
              <w:rPr>
                <w:rFonts w:ascii="Arial" w:hAnsi="Arial" w:cs="Arial"/>
              </w:rPr>
            </w:pPr>
            <w:r w:rsidRPr="00F76385">
              <w:rPr>
                <w:rFonts w:ascii="Arial" w:hAnsi="Arial" w:cs="Arial"/>
              </w:rPr>
              <w:t xml:space="preserve">Kayıp Şahsın Velisi, Vasisi, Alt Soy ve Üst Soy Yakınları ile bağlı bulunduğu durumlardır.   </w:t>
            </w:r>
          </w:p>
          <w:p w:rsidR="005A2070" w:rsidRPr="00F76385" w:rsidRDefault="00781F96" w:rsidP="000B2F81">
            <w:pPr>
              <w:pStyle w:val="ListeParagraf"/>
              <w:numPr>
                <w:ilvl w:val="0"/>
                <w:numId w:val="15"/>
              </w:numPr>
              <w:ind w:hanging="473"/>
              <w:rPr>
                <w:rFonts w:ascii="Arial" w:hAnsi="Arial" w:cs="Arial"/>
              </w:rPr>
            </w:pPr>
            <w:r w:rsidRPr="00F76385">
              <w:rPr>
                <w:rFonts w:ascii="Arial" w:hAnsi="Arial" w:cs="Arial"/>
              </w:rPr>
              <w:t>Kayıp Şahsın kimlik bilgileri</w:t>
            </w:r>
          </w:p>
          <w:p w:rsidR="00781F96" w:rsidRPr="00F76385" w:rsidRDefault="00781F96" w:rsidP="000B2F81">
            <w:pPr>
              <w:pStyle w:val="ListeParagraf"/>
              <w:numPr>
                <w:ilvl w:val="0"/>
                <w:numId w:val="15"/>
              </w:numPr>
              <w:ind w:hanging="473"/>
              <w:rPr>
                <w:rFonts w:ascii="Arial" w:hAnsi="Arial" w:cs="Arial"/>
              </w:rPr>
            </w:pPr>
            <w:r w:rsidRPr="00F76385">
              <w:rPr>
                <w:rFonts w:ascii="Arial" w:hAnsi="Arial" w:cs="Arial"/>
              </w:rPr>
              <w:t>Kayıp şahsa ait 2 Adet fotoğraf</w:t>
            </w:r>
          </w:p>
          <w:p w:rsidR="005A2070" w:rsidRPr="00BF593A" w:rsidRDefault="00E67291" w:rsidP="000B2F81">
            <w:pPr>
              <w:pStyle w:val="ListeParagraf"/>
              <w:numPr>
                <w:ilvl w:val="0"/>
                <w:numId w:val="15"/>
              </w:numPr>
              <w:ind w:hanging="473"/>
              <w:rPr>
                <w:rFonts w:ascii="Arial" w:hAnsi="Arial" w:cs="Arial"/>
                <w:b/>
              </w:rPr>
            </w:pPr>
            <w:proofErr w:type="spellStart"/>
            <w:r w:rsidRPr="00F76385">
              <w:rPr>
                <w:rFonts w:ascii="Arial" w:hAnsi="Arial" w:cs="Arial"/>
              </w:rPr>
              <w:t>Eşgal</w:t>
            </w:r>
            <w:proofErr w:type="spellEnd"/>
            <w:r w:rsidRPr="00F76385">
              <w:rPr>
                <w:rFonts w:ascii="Arial" w:hAnsi="Arial" w:cs="Arial"/>
              </w:rPr>
              <w:t xml:space="preserve"> bilgileri alınır.</w:t>
            </w:r>
            <w:r w:rsidR="00781F96" w:rsidRPr="00BF593A">
              <w:rPr>
                <w:rFonts w:ascii="Arial" w:hAnsi="Arial" w:cs="Arial"/>
                <w:b/>
              </w:rPr>
              <w:t xml:space="preserve"> </w:t>
            </w:r>
          </w:p>
        </w:tc>
        <w:tc>
          <w:tcPr>
            <w:tcW w:w="3101" w:type="dxa"/>
            <w:tcBorders>
              <w:top w:val="single" w:sz="4" w:space="0" w:color="000000"/>
              <w:left w:val="single" w:sz="4" w:space="0" w:color="000000"/>
              <w:bottom w:val="single" w:sz="4" w:space="0" w:color="000000"/>
              <w:right w:val="single" w:sz="4" w:space="0" w:color="000000"/>
            </w:tcBorders>
            <w:vAlign w:val="center"/>
          </w:tcPr>
          <w:p w:rsidR="0060442F" w:rsidRPr="00BF593A" w:rsidRDefault="00B14DF2" w:rsidP="00F76385">
            <w:pPr>
              <w:pStyle w:val="AralkYok"/>
              <w:jc w:val="center"/>
              <w:rPr>
                <w:rFonts w:ascii="Arial" w:hAnsi="Arial" w:cs="Arial"/>
                <w:b/>
                <w:sz w:val="24"/>
                <w:szCs w:val="24"/>
              </w:rPr>
            </w:pPr>
            <w:r w:rsidRPr="00BF593A">
              <w:rPr>
                <w:rFonts w:ascii="Arial" w:hAnsi="Arial" w:cs="Arial"/>
                <w:b/>
                <w:sz w:val="24"/>
                <w:szCs w:val="24"/>
              </w:rPr>
              <w:t>Tahkikat tamam</w:t>
            </w:r>
            <w:r w:rsidR="00F46064" w:rsidRPr="00BF593A">
              <w:rPr>
                <w:rFonts w:ascii="Arial" w:hAnsi="Arial" w:cs="Arial"/>
                <w:b/>
                <w:sz w:val="24"/>
                <w:szCs w:val="24"/>
              </w:rPr>
              <w:t xml:space="preserve">lanıncaya </w:t>
            </w:r>
            <w:r w:rsidRPr="00BF593A">
              <w:rPr>
                <w:rFonts w:ascii="Arial" w:hAnsi="Arial" w:cs="Arial"/>
                <w:b/>
                <w:sz w:val="24"/>
                <w:szCs w:val="24"/>
              </w:rPr>
              <w:t>kadar</w:t>
            </w:r>
          </w:p>
        </w:tc>
      </w:tr>
      <w:tr w:rsidR="0060442F"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5922F1" w:rsidRPr="00BF593A" w:rsidRDefault="005922F1" w:rsidP="005C6F99">
            <w:pPr>
              <w:jc w:val="center"/>
              <w:rPr>
                <w:rFonts w:ascii="Arial" w:hAnsi="Arial" w:cs="Arial"/>
                <w:sz w:val="28"/>
                <w:szCs w:val="28"/>
              </w:rPr>
            </w:pPr>
          </w:p>
          <w:p w:rsidR="0060442F" w:rsidRPr="00BF593A" w:rsidRDefault="00F46064" w:rsidP="005C6F99">
            <w:pPr>
              <w:jc w:val="center"/>
              <w:rPr>
                <w:rFonts w:ascii="Arial" w:hAnsi="Arial" w:cs="Arial"/>
                <w:sz w:val="28"/>
                <w:szCs w:val="28"/>
              </w:rPr>
            </w:pPr>
            <w:r w:rsidRPr="00BF593A">
              <w:rPr>
                <w:rFonts w:ascii="Arial" w:hAnsi="Arial" w:cs="Arial"/>
                <w:sz w:val="28"/>
                <w:szCs w:val="28"/>
              </w:rPr>
              <w:t>17</w:t>
            </w:r>
          </w:p>
        </w:tc>
        <w:tc>
          <w:tcPr>
            <w:tcW w:w="3572" w:type="dxa"/>
            <w:tcBorders>
              <w:top w:val="single" w:sz="4" w:space="0" w:color="000000"/>
              <w:left w:val="single" w:sz="4" w:space="0" w:color="000000"/>
              <w:bottom w:val="single" w:sz="4" w:space="0" w:color="000000"/>
              <w:right w:val="single" w:sz="4" w:space="0" w:color="000000"/>
            </w:tcBorders>
          </w:tcPr>
          <w:p w:rsidR="0060442F" w:rsidRPr="00BF593A" w:rsidRDefault="007825FB" w:rsidP="00BF593A">
            <w:pPr>
              <w:tabs>
                <w:tab w:val="left" w:pos="1005"/>
              </w:tabs>
              <w:rPr>
                <w:rFonts w:ascii="Arial" w:hAnsi="Arial" w:cs="Arial"/>
                <w:b/>
                <w:sz w:val="28"/>
                <w:szCs w:val="28"/>
              </w:rPr>
            </w:pPr>
            <w:r w:rsidRPr="00BF593A">
              <w:rPr>
                <w:rFonts w:ascii="Arial" w:hAnsi="Arial" w:cs="Arial"/>
                <w:b/>
                <w:sz w:val="28"/>
                <w:szCs w:val="28"/>
              </w:rPr>
              <w:t xml:space="preserve">Gözaltına alınan şahısların gözaltı sürelerinin bildirilmesi  </w:t>
            </w:r>
          </w:p>
        </w:tc>
        <w:tc>
          <w:tcPr>
            <w:tcW w:w="13725" w:type="dxa"/>
            <w:tcBorders>
              <w:top w:val="single" w:sz="4" w:space="0" w:color="000000"/>
              <w:left w:val="single" w:sz="4" w:space="0" w:color="000000"/>
              <w:bottom w:val="single" w:sz="4" w:space="0" w:color="000000"/>
              <w:right w:val="single" w:sz="4" w:space="0" w:color="000000"/>
            </w:tcBorders>
          </w:tcPr>
          <w:p w:rsidR="0060442F" w:rsidRPr="00F76385" w:rsidRDefault="007825FB" w:rsidP="007825FB">
            <w:pPr>
              <w:ind w:left="360"/>
              <w:rPr>
                <w:rFonts w:ascii="Arial" w:hAnsi="Arial" w:cs="Arial"/>
              </w:rPr>
            </w:pPr>
            <w:r w:rsidRPr="00F76385">
              <w:rPr>
                <w:rFonts w:ascii="Arial" w:hAnsi="Arial" w:cs="Arial"/>
              </w:rPr>
              <w:t xml:space="preserve">Gözaltında kalanın; velisi, vasisi, Alt Soy ve Üst Soy Yakınları ile bağlı bulunduğu kurumlar aracılığı ile şahsın kimlik bilgileri ve kalmış olduğu tarihi bildirir dilekçe </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8B3136">
            <w:pPr>
              <w:pStyle w:val="AralkYok"/>
              <w:jc w:val="center"/>
              <w:rPr>
                <w:rFonts w:ascii="Arial" w:hAnsi="Arial" w:cs="Arial"/>
                <w:b/>
                <w:sz w:val="24"/>
                <w:szCs w:val="24"/>
              </w:rPr>
            </w:pPr>
          </w:p>
          <w:p w:rsidR="003B7282" w:rsidRPr="00BF593A" w:rsidRDefault="003B7282" w:rsidP="008B3136">
            <w:pPr>
              <w:pStyle w:val="AralkYok"/>
              <w:jc w:val="center"/>
              <w:rPr>
                <w:rFonts w:ascii="Arial" w:hAnsi="Arial" w:cs="Arial"/>
                <w:b/>
                <w:sz w:val="24"/>
                <w:szCs w:val="24"/>
              </w:rPr>
            </w:pPr>
          </w:p>
          <w:p w:rsidR="0060442F" w:rsidRPr="00BF593A" w:rsidRDefault="007825FB" w:rsidP="008B3136">
            <w:pPr>
              <w:pStyle w:val="AralkYok"/>
              <w:jc w:val="center"/>
              <w:rPr>
                <w:rFonts w:ascii="Arial" w:hAnsi="Arial" w:cs="Arial"/>
                <w:b/>
                <w:sz w:val="24"/>
                <w:szCs w:val="24"/>
              </w:rPr>
            </w:pPr>
            <w:r w:rsidRPr="00BF593A">
              <w:rPr>
                <w:rFonts w:ascii="Arial" w:hAnsi="Arial" w:cs="Arial"/>
                <w:b/>
                <w:sz w:val="24"/>
                <w:szCs w:val="24"/>
              </w:rPr>
              <w:t>15 Gün</w:t>
            </w:r>
          </w:p>
        </w:tc>
      </w:tr>
      <w:tr w:rsidR="00F46064" w:rsidRPr="00BF593A" w:rsidTr="00F46064">
        <w:trPr>
          <w:trHeight w:val="1394"/>
        </w:trPr>
        <w:tc>
          <w:tcPr>
            <w:tcW w:w="754" w:type="dxa"/>
            <w:tcBorders>
              <w:top w:val="single" w:sz="4" w:space="0" w:color="000000"/>
              <w:left w:val="single" w:sz="4" w:space="0" w:color="000000"/>
              <w:bottom w:val="single" w:sz="4" w:space="0" w:color="000000"/>
              <w:right w:val="single" w:sz="4" w:space="0" w:color="000000"/>
            </w:tcBorders>
          </w:tcPr>
          <w:p w:rsidR="005922F1" w:rsidRPr="00BF593A" w:rsidRDefault="005922F1" w:rsidP="005C6F99">
            <w:pPr>
              <w:jc w:val="center"/>
              <w:rPr>
                <w:rFonts w:ascii="Arial" w:hAnsi="Arial" w:cs="Arial"/>
                <w:sz w:val="28"/>
                <w:szCs w:val="28"/>
              </w:rPr>
            </w:pPr>
          </w:p>
          <w:p w:rsidR="00F46064" w:rsidRPr="00BF593A" w:rsidRDefault="00F46064" w:rsidP="005C6F99">
            <w:pPr>
              <w:jc w:val="center"/>
              <w:rPr>
                <w:rFonts w:ascii="Arial" w:hAnsi="Arial" w:cs="Arial"/>
                <w:sz w:val="28"/>
                <w:szCs w:val="28"/>
              </w:rPr>
            </w:pPr>
            <w:r w:rsidRPr="00BF593A">
              <w:rPr>
                <w:rFonts w:ascii="Arial" w:hAnsi="Arial" w:cs="Arial"/>
                <w:sz w:val="28"/>
                <w:szCs w:val="28"/>
              </w:rPr>
              <w:t>18</w:t>
            </w:r>
          </w:p>
        </w:tc>
        <w:tc>
          <w:tcPr>
            <w:tcW w:w="3572" w:type="dxa"/>
            <w:tcBorders>
              <w:top w:val="single" w:sz="4" w:space="0" w:color="000000"/>
              <w:left w:val="single" w:sz="4" w:space="0" w:color="000000"/>
              <w:bottom w:val="single" w:sz="4" w:space="0" w:color="000000"/>
              <w:right w:val="single" w:sz="4" w:space="0" w:color="000000"/>
            </w:tcBorders>
          </w:tcPr>
          <w:p w:rsidR="00F46064" w:rsidRPr="00BF593A" w:rsidRDefault="007825FB" w:rsidP="00BF593A">
            <w:pPr>
              <w:tabs>
                <w:tab w:val="left" w:pos="1005"/>
              </w:tabs>
              <w:rPr>
                <w:rFonts w:ascii="Arial" w:hAnsi="Arial" w:cs="Arial"/>
                <w:b/>
                <w:sz w:val="28"/>
                <w:szCs w:val="28"/>
              </w:rPr>
            </w:pPr>
            <w:r w:rsidRPr="00BF593A">
              <w:rPr>
                <w:rFonts w:ascii="Arial" w:hAnsi="Arial" w:cs="Arial"/>
                <w:b/>
                <w:sz w:val="28"/>
                <w:szCs w:val="28"/>
              </w:rPr>
              <w:t xml:space="preserve">Gözaltında bulunanların yakınları ve müdafisi ile görüştürülmesi </w:t>
            </w:r>
          </w:p>
        </w:tc>
        <w:tc>
          <w:tcPr>
            <w:tcW w:w="13725" w:type="dxa"/>
            <w:tcBorders>
              <w:top w:val="single" w:sz="4" w:space="0" w:color="000000"/>
              <w:left w:val="single" w:sz="4" w:space="0" w:color="000000"/>
              <w:bottom w:val="single" w:sz="4" w:space="0" w:color="000000"/>
              <w:right w:val="single" w:sz="4" w:space="0" w:color="000000"/>
            </w:tcBorders>
          </w:tcPr>
          <w:p w:rsidR="00F46064" w:rsidRPr="00F76385" w:rsidRDefault="007825FB" w:rsidP="0060442F">
            <w:pPr>
              <w:ind w:left="360"/>
              <w:rPr>
                <w:rFonts w:ascii="Arial" w:hAnsi="Arial" w:cs="Arial"/>
              </w:rPr>
            </w:pPr>
            <w:r w:rsidRPr="00F76385">
              <w:rPr>
                <w:rFonts w:ascii="Arial" w:hAnsi="Arial" w:cs="Arial"/>
              </w:rPr>
              <w:t xml:space="preserve">Gözaltında kalan şahıslar, soruşturma durumuna göre yakınları ile görüştürülmektedir. Müdafinin talebi ile üzerine gözaltında bulunan şahısla görüşmesi sağlanmaktadır. </w:t>
            </w:r>
          </w:p>
        </w:tc>
        <w:tc>
          <w:tcPr>
            <w:tcW w:w="3101" w:type="dxa"/>
            <w:tcBorders>
              <w:top w:val="single" w:sz="4" w:space="0" w:color="000000"/>
              <w:left w:val="single" w:sz="4" w:space="0" w:color="000000"/>
              <w:bottom w:val="single" w:sz="4" w:space="0" w:color="000000"/>
              <w:right w:val="single" w:sz="4" w:space="0" w:color="000000"/>
            </w:tcBorders>
          </w:tcPr>
          <w:p w:rsidR="003B7282" w:rsidRPr="00BF593A" w:rsidRDefault="003B7282" w:rsidP="008B3136">
            <w:pPr>
              <w:pStyle w:val="AralkYok"/>
              <w:jc w:val="center"/>
              <w:rPr>
                <w:rFonts w:ascii="Arial" w:hAnsi="Arial" w:cs="Arial"/>
                <w:b/>
                <w:sz w:val="24"/>
                <w:szCs w:val="24"/>
              </w:rPr>
            </w:pPr>
          </w:p>
          <w:p w:rsidR="003B7282" w:rsidRPr="00BF593A" w:rsidRDefault="003B7282" w:rsidP="008B3136">
            <w:pPr>
              <w:pStyle w:val="AralkYok"/>
              <w:jc w:val="center"/>
              <w:rPr>
                <w:rFonts w:ascii="Arial" w:hAnsi="Arial" w:cs="Arial"/>
                <w:b/>
                <w:sz w:val="24"/>
                <w:szCs w:val="24"/>
              </w:rPr>
            </w:pPr>
          </w:p>
          <w:p w:rsidR="00F46064" w:rsidRPr="00BF593A" w:rsidRDefault="0061189C" w:rsidP="008B3136">
            <w:pPr>
              <w:pStyle w:val="AralkYok"/>
              <w:jc w:val="center"/>
              <w:rPr>
                <w:rFonts w:ascii="Arial" w:hAnsi="Arial" w:cs="Arial"/>
                <w:b/>
                <w:sz w:val="24"/>
                <w:szCs w:val="24"/>
              </w:rPr>
            </w:pPr>
            <w:r w:rsidRPr="00BF593A">
              <w:rPr>
                <w:rFonts w:ascii="Arial" w:hAnsi="Arial" w:cs="Arial"/>
                <w:b/>
                <w:sz w:val="24"/>
                <w:szCs w:val="24"/>
              </w:rPr>
              <w:t>Müracaat anında</w:t>
            </w:r>
          </w:p>
        </w:tc>
      </w:tr>
    </w:tbl>
    <w:p w:rsidR="004A3CA5" w:rsidRPr="00BF593A" w:rsidRDefault="00095B5A">
      <w:pPr>
        <w:rPr>
          <w:rFonts w:ascii="Arial" w:hAnsi="Arial" w:cs="Arial"/>
        </w:rPr>
      </w:pPr>
    </w:p>
    <w:p w:rsidR="001005B6" w:rsidRPr="001005B6" w:rsidRDefault="001005B6" w:rsidP="001005B6">
      <w:pPr>
        <w:rPr>
          <w:bCs/>
        </w:rPr>
      </w:pPr>
    </w:p>
    <w:p w:rsidR="00F46064" w:rsidRPr="001005B6" w:rsidRDefault="00F46064" w:rsidP="00F46064">
      <w:pPr>
        <w:ind w:left="-142" w:firstLine="850"/>
        <w:rPr>
          <w:bCs/>
        </w:rPr>
      </w:pPr>
      <w:r w:rsidRPr="001005B6">
        <w:rPr>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46064" w:rsidRPr="001005B6" w:rsidRDefault="00F46064" w:rsidP="00F46064">
      <w:pPr>
        <w:rPr>
          <w:bCs/>
        </w:rPr>
      </w:pPr>
    </w:p>
    <w:p w:rsidR="00F46064" w:rsidRPr="001005B6" w:rsidRDefault="00F46064" w:rsidP="00F46064">
      <w:pPr>
        <w:rPr>
          <w:bCs/>
        </w:rPr>
      </w:pPr>
    </w:p>
    <w:p w:rsidR="00F46064" w:rsidRPr="001005B6" w:rsidRDefault="00F46064" w:rsidP="00F46064">
      <w:pPr>
        <w:rPr>
          <w:bCs/>
        </w:rPr>
      </w:pPr>
    </w:p>
    <w:tbl>
      <w:tblPr>
        <w:tblStyle w:val="TabloKlavuzu"/>
        <w:tblW w:w="2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8734"/>
        <w:gridCol w:w="2889"/>
        <w:gridCol w:w="138"/>
        <w:gridCol w:w="7599"/>
      </w:tblGrid>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İlk Müracaat Yeri</w:t>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E5CC2" w:rsidRPr="001005B6" w:rsidRDefault="00525AC3" w:rsidP="00095B5A">
            <w:pPr>
              <w:spacing w:line="259" w:lineRule="auto"/>
              <w:rPr>
                <w:bCs/>
              </w:rPr>
            </w:pPr>
            <w:r>
              <w:rPr>
                <w:bCs/>
              </w:rPr>
              <w:t>Asayiş Şube Müdürlüğü</w:t>
            </w:r>
          </w:p>
        </w:tc>
        <w:tc>
          <w:tcPr>
            <w:tcW w:w="2889" w:type="dxa"/>
            <w:vAlign w:val="center"/>
          </w:tcPr>
          <w:p w:rsidR="00F46064" w:rsidRPr="001005B6" w:rsidRDefault="00F46064" w:rsidP="00095B5A">
            <w:pPr>
              <w:spacing w:line="259" w:lineRule="auto"/>
              <w:rPr>
                <w:bCs/>
              </w:rPr>
            </w:pPr>
            <w:r w:rsidRPr="001005B6">
              <w:rPr>
                <w:bCs/>
              </w:rPr>
              <w:t>İkinci Müracaat Yeri</w:t>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 xml:space="preserve">İl Emniyet </w:t>
            </w:r>
            <w:r w:rsidR="00525AC3">
              <w:rPr>
                <w:bCs/>
              </w:rPr>
              <w:t>Müdürlüğü</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İsim</w:t>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1005B6" w:rsidRDefault="00FE5CC2" w:rsidP="00095B5A">
            <w:pPr>
              <w:spacing w:line="259" w:lineRule="auto"/>
              <w:rPr>
                <w:bCs/>
              </w:rPr>
            </w:pPr>
            <w:r>
              <w:rPr>
                <w:bCs/>
              </w:rPr>
              <w:t>Habip KOÇAK</w:t>
            </w:r>
          </w:p>
        </w:tc>
        <w:tc>
          <w:tcPr>
            <w:tcW w:w="2889" w:type="dxa"/>
            <w:vAlign w:val="center"/>
          </w:tcPr>
          <w:p w:rsidR="00F46064" w:rsidRPr="001005B6" w:rsidRDefault="00F46064" w:rsidP="00095B5A">
            <w:pPr>
              <w:spacing w:line="259" w:lineRule="auto"/>
              <w:rPr>
                <w:bCs/>
              </w:rPr>
            </w:pPr>
            <w:r w:rsidRPr="001005B6">
              <w:rPr>
                <w:bCs/>
              </w:rPr>
              <w:t>İsim</w:t>
            </w:r>
            <w:r w:rsidRPr="001005B6">
              <w:rPr>
                <w:bCs/>
              </w:rPr>
              <w:tab/>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Cem Koray KILIÇKAYA</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Unvan</w:t>
            </w:r>
            <w:r w:rsidRPr="001005B6">
              <w:rPr>
                <w:bCs/>
              </w:rPr>
              <w:tab/>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1005B6" w:rsidRDefault="00FE5CC2" w:rsidP="00095B5A">
            <w:pPr>
              <w:spacing w:line="259" w:lineRule="auto"/>
              <w:rPr>
                <w:bCs/>
              </w:rPr>
            </w:pPr>
            <w:r>
              <w:rPr>
                <w:bCs/>
              </w:rPr>
              <w:t>Şube Müdür V.</w:t>
            </w:r>
          </w:p>
        </w:tc>
        <w:tc>
          <w:tcPr>
            <w:tcW w:w="2889" w:type="dxa"/>
            <w:vAlign w:val="center"/>
          </w:tcPr>
          <w:p w:rsidR="00F46064" w:rsidRPr="001005B6" w:rsidRDefault="00F46064" w:rsidP="00095B5A">
            <w:pPr>
              <w:spacing w:line="259" w:lineRule="auto"/>
              <w:rPr>
                <w:bCs/>
              </w:rPr>
            </w:pPr>
            <w:r w:rsidRPr="001005B6">
              <w:rPr>
                <w:bCs/>
              </w:rPr>
              <w:t>Unvan</w:t>
            </w:r>
            <w:r w:rsidRPr="001005B6">
              <w:rPr>
                <w:bCs/>
              </w:rPr>
              <w:tab/>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 xml:space="preserve">Emniyet Müdür Yardımcısı </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Adres</w:t>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1005B6" w:rsidRDefault="00FE5CC2" w:rsidP="00095B5A">
            <w:pPr>
              <w:spacing w:line="259" w:lineRule="auto"/>
              <w:rPr>
                <w:bCs/>
              </w:rPr>
            </w:pPr>
            <w:r>
              <w:rPr>
                <w:bCs/>
              </w:rPr>
              <w:t>Bahçelievler Mah. A. Gaffar OKAN Cad. No:27</w:t>
            </w:r>
          </w:p>
        </w:tc>
        <w:tc>
          <w:tcPr>
            <w:tcW w:w="2889" w:type="dxa"/>
            <w:vAlign w:val="center"/>
          </w:tcPr>
          <w:p w:rsidR="00F46064" w:rsidRPr="001005B6" w:rsidRDefault="00F46064" w:rsidP="00095B5A">
            <w:pPr>
              <w:spacing w:line="259" w:lineRule="auto"/>
              <w:rPr>
                <w:bCs/>
              </w:rPr>
            </w:pPr>
            <w:r w:rsidRPr="001005B6">
              <w:rPr>
                <w:bCs/>
              </w:rPr>
              <w:t>Adres</w:t>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Bahçelievler Mah. A. Gaffar OKAN Cad. No:27</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Tel.</w:t>
            </w:r>
            <w:r w:rsidRPr="001005B6">
              <w:rPr>
                <w:bCs/>
              </w:rPr>
              <w:tab/>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1005B6" w:rsidRDefault="00FE5CC2" w:rsidP="00095B5A">
            <w:pPr>
              <w:spacing w:line="259" w:lineRule="auto"/>
              <w:rPr>
                <w:bCs/>
              </w:rPr>
            </w:pPr>
            <w:r>
              <w:rPr>
                <w:bCs/>
              </w:rPr>
              <w:t>0 (486) 216 40 01</w:t>
            </w:r>
          </w:p>
        </w:tc>
        <w:tc>
          <w:tcPr>
            <w:tcW w:w="2889" w:type="dxa"/>
            <w:vAlign w:val="center"/>
          </w:tcPr>
          <w:p w:rsidR="00F46064" w:rsidRPr="001005B6" w:rsidRDefault="00F46064" w:rsidP="00095B5A">
            <w:pPr>
              <w:spacing w:line="259" w:lineRule="auto"/>
              <w:rPr>
                <w:bCs/>
              </w:rPr>
            </w:pPr>
            <w:r w:rsidRPr="001005B6">
              <w:rPr>
                <w:bCs/>
              </w:rPr>
              <w:t>Tel.</w:t>
            </w:r>
            <w:r w:rsidRPr="001005B6">
              <w:rPr>
                <w:bCs/>
              </w:rPr>
              <w:tab/>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0 (486) 216 40 01</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r w:rsidRPr="001005B6">
              <w:rPr>
                <w:bCs/>
              </w:rPr>
              <w:t>Faks</w:t>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1005B6" w:rsidRDefault="00FE5CC2" w:rsidP="00095B5A">
            <w:pPr>
              <w:spacing w:line="259" w:lineRule="auto"/>
              <w:rPr>
                <w:bCs/>
              </w:rPr>
            </w:pPr>
            <w:r>
              <w:rPr>
                <w:bCs/>
              </w:rPr>
              <w:t>0 (486) 216 12 10</w:t>
            </w:r>
            <w:bookmarkStart w:id="0" w:name="_GoBack"/>
            <w:bookmarkEnd w:id="0"/>
          </w:p>
        </w:tc>
        <w:tc>
          <w:tcPr>
            <w:tcW w:w="2889" w:type="dxa"/>
            <w:vAlign w:val="center"/>
          </w:tcPr>
          <w:p w:rsidR="00F46064" w:rsidRPr="001005B6" w:rsidRDefault="00F46064" w:rsidP="00095B5A">
            <w:pPr>
              <w:spacing w:line="259" w:lineRule="auto"/>
              <w:rPr>
                <w:bCs/>
              </w:rPr>
            </w:pPr>
            <w:r w:rsidRPr="001005B6">
              <w:rPr>
                <w:bCs/>
              </w:rPr>
              <w:t>Faks</w:t>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Pr>
                <w:bCs/>
              </w:rPr>
              <w:t>0 (486) 216 12 10</w:t>
            </w:r>
          </w:p>
        </w:tc>
      </w:tr>
      <w:tr w:rsidR="00F46064" w:rsidRPr="001005B6" w:rsidTr="00095B5A">
        <w:trPr>
          <w:trHeight w:val="340"/>
        </w:trPr>
        <w:tc>
          <w:tcPr>
            <w:tcW w:w="2752" w:type="dxa"/>
            <w:vAlign w:val="center"/>
          </w:tcPr>
          <w:p w:rsidR="00F46064" w:rsidRPr="001005B6" w:rsidRDefault="00F46064" w:rsidP="00095B5A">
            <w:pPr>
              <w:spacing w:line="259" w:lineRule="auto"/>
              <w:rPr>
                <w:bCs/>
              </w:rPr>
            </w:pPr>
            <w:proofErr w:type="gramStart"/>
            <w:r w:rsidRPr="001005B6">
              <w:rPr>
                <w:bCs/>
              </w:rPr>
              <w:t>e</w:t>
            </w:r>
            <w:proofErr w:type="gramEnd"/>
            <w:r w:rsidRPr="001005B6">
              <w:rPr>
                <w:bCs/>
              </w:rPr>
              <w:t>-Posta</w:t>
            </w:r>
          </w:p>
        </w:tc>
        <w:tc>
          <w:tcPr>
            <w:tcW w:w="138" w:type="dxa"/>
            <w:vAlign w:val="center"/>
          </w:tcPr>
          <w:p w:rsidR="00F46064" w:rsidRPr="001005B6" w:rsidRDefault="00F46064" w:rsidP="00095B5A">
            <w:pPr>
              <w:spacing w:line="259" w:lineRule="auto"/>
              <w:rPr>
                <w:bCs/>
              </w:rPr>
            </w:pPr>
            <w:r w:rsidRPr="001005B6">
              <w:rPr>
                <w:bCs/>
              </w:rPr>
              <w:t>:</w:t>
            </w:r>
          </w:p>
        </w:tc>
        <w:tc>
          <w:tcPr>
            <w:tcW w:w="8734" w:type="dxa"/>
            <w:vAlign w:val="center"/>
          </w:tcPr>
          <w:p w:rsidR="00F46064" w:rsidRPr="00FE5CC2" w:rsidRDefault="00FE5CC2" w:rsidP="00095B5A">
            <w:pPr>
              <w:spacing w:line="259" w:lineRule="auto"/>
              <w:rPr>
                <w:bCs/>
              </w:rPr>
            </w:pPr>
            <w:r w:rsidRPr="00FE5CC2">
              <w:rPr>
                <w:rStyle w:val="Kpr"/>
                <w:u w:val="none"/>
              </w:rPr>
              <w:t>www.sirnak.pol.tr</w:t>
            </w:r>
          </w:p>
        </w:tc>
        <w:tc>
          <w:tcPr>
            <w:tcW w:w="2889" w:type="dxa"/>
            <w:vAlign w:val="center"/>
          </w:tcPr>
          <w:p w:rsidR="00F46064" w:rsidRPr="001005B6" w:rsidRDefault="00F46064" w:rsidP="00095B5A">
            <w:pPr>
              <w:spacing w:line="259" w:lineRule="auto"/>
              <w:rPr>
                <w:bCs/>
              </w:rPr>
            </w:pPr>
            <w:proofErr w:type="gramStart"/>
            <w:r w:rsidRPr="001005B6">
              <w:rPr>
                <w:bCs/>
              </w:rPr>
              <w:t>e</w:t>
            </w:r>
            <w:proofErr w:type="gramEnd"/>
            <w:r w:rsidRPr="001005B6">
              <w:rPr>
                <w:bCs/>
              </w:rPr>
              <w:t>-Posta</w:t>
            </w:r>
          </w:p>
        </w:tc>
        <w:tc>
          <w:tcPr>
            <w:tcW w:w="138" w:type="dxa"/>
            <w:vAlign w:val="center"/>
          </w:tcPr>
          <w:p w:rsidR="00F46064" w:rsidRPr="001005B6" w:rsidRDefault="00F46064" w:rsidP="00095B5A">
            <w:pPr>
              <w:spacing w:line="259" w:lineRule="auto"/>
              <w:rPr>
                <w:bCs/>
              </w:rPr>
            </w:pPr>
            <w:r w:rsidRPr="001005B6">
              <w:rPr>
                <w:bCs/>
              </w:rPr>
              <w:t>:</w:t>
            </w:r>
          </w:p>
        </w:tc>
        <w:tc>
          <w:tcPr>
            <w:tcW w:w="7599" w:type="dxa"/>
            <w:vAlign w:val="center"/>
          </w:tcPr>
          <w:p w:rsidR="00F46064" w:rsidRPr="001005B6" w:rsidRDefault="00FE5CC2" w:rsidP="00095B5A">
            <w:pPr>
              <w:spacing w:line="259" w:lineRule="auto"/>
              <w:rPr>
                <w:bCs/>
              </w:rPr>
            </w:pPr>
            <w:r w:rsidRPr="00FE5CC2">
              <w:rPr>
                <w:rStyle w:val="Kpr"/>
                <w:u w:val="none"/>
              </w:rPr>
              <w:t>www.sirnak.pol.tr</w:t>
            </w:r>
          </w:p>
        </w:tc>
      </w:tr>
    </w:tbl>
    <w:p w:rsidR="001005B6" w:rsidRDefault="001005B6"/>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494"/>
    <w:multiLevelType w:val="hybridMultilevel"/>
    <w:tmpl w:val="4F189CDA"/>
    <w:lvl w:ilvl="0" w:tplc="DAD230F2">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61012"/>
    <w:multiLevelType w:val="hybridMultilevel"/>
    <w:tmpl w:val="5906A380"/>
    <w:lvl w:ilvl="0" w:tplc="14F8CF22">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7D02E3"/>
    <w:multiLevelType w:val="hybridMultilevel"/>
    <w:tmpl w:val="36AA9C8E"/>
    <w:lvl w:ilvl="0" w:tplc="7E424A4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6C3BC9"/>
    <w:multiLevelType w:val="hybridMultilevel"/>
    <w:tmpl w:val="B0E0074A"/>
    <w:lvl w:ilvl="0" w:tplc="013A4762">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7E60E5"/>
    <w:multiLevelType w:val="hybridMultilevel"/>
    <w:tmpl w:val="C646E678"/>
    <w:lvl w:ilvl="0" w:tplc="214A9F1C">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1C080363"/>
    <w:multiLevelType w:val="hybridMultilevel"/>
    <w:tmpl w:val="8C761594"/>
    <w:lvl w:ilvl="0" w:tplc="5350942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9309EE"/>
    <w:multiLevelType w:val="hybridMultilevel"/>
    <w:tmpl w:val="A87E8DA2"/>
    <w:lvl w:ilvl="0" w:tplc="24BCB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2B4397"/>
    <w:multiLevelType w:val="hybridMultilevel"/>
    <w:tmpl w:val="11765918"/>
    <w:lvl w:ilvl="0" w:tplc="524A670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A27A6A"/>
    <w:multiLevelType w:val="hybridMultilevel"/>
    <w:tmpl w:val="81646D9C"/>
    <w:lvl w:ilvl="0" w:tplc="8B7ED452">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E807EF"/>
    <w:multiLevelType w:val="hybridMultilevel"/>
    <w:tmpl w:val="DCAE9828"/>
    <w:lvl w:ilvl="0" w:tplc="9FF05CE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3C7349"/>
    <w:multiLevelType w:val="hybridMultilevel"/>
    <w:tmpl w:val="E746022E"/>
    <w:lvl w:ilvl="0" w:tplc="205CC37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837817"/>
    <w:multiLevelType w:val="hybridMultilevel"/>
    <w:tmpl w:val="A34E67AC"/>
    <w:lvl w:ilvl="0" w:tplc="AAC6EC70">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A009AA"/>
    <w:multiLevelType w:val="hybridMultilevel"/>
    <w:tmpl w:val="AA841A94"/>
    <w:lvl w:ilvl="0" w:tplc="B6C05BF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 w15:restartNumberingAfterBreak="0">
    <w:nsid w:val="64A30A2E"/>
    <w:multiLevelType w:val="hybridMultilevel"/>
    <w:tmpl w:val="9CB68054"/>
    <w:lvl w:ilvl="0" w:tplc="BE9E67F0">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E41562"/>
    <w:multiLevelType w:val="hybridMultilevel"/>
    <w:tmpl w:val="82FA2726"/>
    <w:lvl w:ilvl="0" w:tplc="541E8E68">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3F1A02"/>
    <w:multiLevelType w:val="hybridMultilevel"/>
    <w:tmpl w:val="1E760BE0"/>
    <w:lvl w:ilvl="0" w:tplc="EF229E6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751C43"/>
    <w:multiLevelType w:val="hybridMultilevel"/>
    <w:tmpl w:val="AFAAB6C8"/>
    <w:lvl w:ilvl="0" w:tplc="A23C4702">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0924F2C"/>
    <w:multiLevelType w:val="hybridMultilevel"/>
    <w:tmpl w:val="02641840"/>
    <w:lvl w:ilvl="0" w:tplc="D7626CD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8D6E46"/>
    <w:multiLevelType w:val="hybridMultilevel"/>
    <w:tmpl w:val="AA841A94"/>
    <w:lvl w:ilvl="0" w:tplc="B6C05BF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9" w15:restartNumberingAfterBreak="0">
    <w:nsid w:val="7BC460A3"/>
    <w:multiLevelType w:val="hybridMultilevel"/>
    <w:tmpl w:val="BF908EDE"/>
    <w:lvl w:ilvl="0" w:tplc="5E10F650">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4"/>
  </w:num>
  <w:num w:numId="3">
    <w:abstractNumId w:val="6"/>
  </w:num>
  <w:num w:numId="4">
    <w:abstractNumId w:val="1"/>
  </w:num>
  <w:num w:numId="5">
    <w:abstractNumId w:val="15"/>
  </w:num>
  <w:num w:numId="6">
    <w:abstractNumId w:val="19"/>
  </w:num>
  <w:num w:numId="7">
    <w:abstractNumId w:val="9"/>
  </w:num>
  <w:num w:numId="8">
    <w:abstractNumId w:val="13"/>
  </w:num>
  <w:num w:numId="9">
    <w:abstractNumId w:val="10"/>
  </w:num>
  <w:num w:numId="10">
    <w:abstractNumId w:val="8"/>
  </w:num>
  <w:num w:numId="11">
    <w:abstractNumId w:val="0"/>
  </w:num>
  <w:num w:numId="12">
    <w:abstractNumId w:val="2"/>
  </w:num>
  <w:num w:numId="13">
    <w:abstractNumId w:val="17"/>
  </w:num>
  <w:num w:numId="14">
    <w:abstractNumId w:val="5"/>
  </w:num>
  <w:num w:numId="15">
    <w:abstractNumId w:val="7"/>
  </w:num>
  <w:num w:numId="16">
    <w:abstractNumId w:val="16"/>
  </w:num>
  <w:num w:numId="17">
    <w:abstractNumId w:val="12"/>
  </w:num>
  <w:num w:numId="18">
    <w:abstractNumId w:val="1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37BFC"/>
    <w:rsid w:val="00095B5A"/>
    <w:rsid w:val="000B12A6"/>
    <w:rsid w:val="000B2F81"/>
    <w:rsid w:val="001005B6"/>
    <w:rsid w:val="00174FED"/>
    <w:rsid w:val="003733CB"/>
    <w:rsid w:val="003B7282"/>
    <w:rsid w:val="003F3D5E"/>
    <w:rsid w:val="004A60AC"/>
    <w:rsid w:val="00525AC3"/>
    <w:rsid w:val="005922F1"/>
    <w:rsid w:val="005A2070"/>
    <w:rsid w:val="005C6F99"/>
    <w:rsid w:val="0060442F"/>
    <w:rsid w:val="0061189C"/>
    <w:rsid w:val="006C47D8"/>
    <w:rsid w:val="006F4588"/>
    <w:rsid w:val="007531CF"/>
    <w:rsid w:val="00781F96"/>
    <w:rsid w:val="007825FB"/>
    <w:rsid w:val="007B716C"/>
    <w:rsid w:val="008A69B9"/>
    <w:rsid w:val="008B3136"/>
    <w:rsid w:val="008F49C8"/>
    <w:rsid w:val="009E216C"/>
    <w:rsid w:val="00A47F1C"/>
    <w:rsid w:val="00B0129B"/>
    <w:rsid w:val="00B14DF2"/>
    <w:rsid w:val="00BF593A"/>
    <w:rsid w:val="00CB7053"/>
    <w:rsid w:val="00D065F0"/>
    <w:rsid w:val="00D11A91"/>
    <w:rsid w:val="00D661C0"/>
    <w:rsid w:val="00E67291"/>
    <w:rsid w:val="00ED6E2F"/>
    <w:rsid w:val="00F11063"/>
    <w:rsid w:val="00F1174D"/>
    <w:rsid w:val="00F46064"/>
    <w:rsid w:val="00F76385"/>
    <w:rsid w:val="00FE5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69B9"/>
    <w:pPr>
      <w:ind w:left="720"/>
      <w:contextualSpacing/>
    </w:pPr>
  </w:style>
  <w:style w:type="character" w:styleId="Kpr">
    <w:name w:val="Hyperlink"/>
    <w:basedOn w:val="VarsaylanParagrafYazTipi"/>
    <w:uiPriority w:val="99"/>
    <w:rsid w:val="00FE5CC2"/>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4</cp:revision>
  <dcterms:created xsi:type="dcterms:W3CDTF">2024-02-21T12:17:00Z</dcterms:created>
  <dcterms:modified xsi:type="dcterms:W3CDTF">2024-02-29T13:50:00Z</dcterms:modified>
</cp:coreProperties>
</file>