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121" w:type="dxa"/>
        <w:tblInd w:w="-147" w:type="dxa"/>
        <w:tblCellMar>
          <w:top w:w="62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753"/>
        <w:gridCol w:w="3597"/>
        <w:gridCol w:w="13674"/>
        <w:gridCol w:w="3097"/>
      </w:tblGrid>
      <w:tr w:rsidR="005C6F99" w:rsidRPr="005C6F99" w:rsidTr="005C6F99">
        <w:trPr>
          <w:trHeight w:val="284"/>
        </w:trPr>
        <w:tc>
          <w:tcPr>
            <w:tcW w:w="2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5C6F99" w:rsidRPr="005C6F99" w:rsidRDefault="00007441" w:rsidP="005C6F9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ŞERAFETTİN ELÇİ HAVALİMANI</w:t>
            </w:r>
            <w:r w:rsidR="0032294D">
              <w:rPr>
                <w:rFonts w:ascii="Arial" w:hAnsi="Arial" w:cs="Arial"/>
                <w:b/>
                <w:sz w:val="36"/>
                <w:szCs w:val="36"/>
              </w:rPr>
              <w:t xml:space="preserve"> Ş</w:t>
            </w:r>
            <w:r>
              <w:rPr>
                <w:rFonts w:ascii="Arial" w:hAnsi="Arial" w:cs="Arial"/>
                <w:b/>
                <w:sz w:val="36"/>
                <w:szCs w:val="36"/>
              </w:rPr>
              <w:t>U</w:t>
            </w:r>
            <w:r w:rsidR="0032294D">
              <w:rPr>
                <w:rFonts w:ascii="Arial" w:hAnsi="Arial" w:cs="Arial"/>
                <w:b/>
                <w:sz w:val="36"/>
                <w:szCs w:val="36"/>
              </w:rPr>
              <w:t>BE MÜDÜRLÜĞÜ</w:t>
            </w:r>
            <w:r w:rsidR="003375A4">
              <w:rPr>
                <w:rFonts w:ascii="Arial" w:hAnsi="Arial" w:cs="Arial"/>
                <w:b/>
                <w:sz w:val="36"/>
                <w:szCs w:val="36"/>
              </w:rPr>
              <w:t xml:space="preserve"> HİZMET STANDARTLARI</w:t>
            </w:r>
          </w:p>
        </w:tc>
      </w:tr>
      <w:tr w:rsidR="001005B6" w:rsidRPr="005C6F99" w:rsidTr="00D54003">
        <w:trPr>
          <w:trHeight w:val="56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S.N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SUNULAN HİZMETİN ADI</w:t>
            </w:r>
          </w:p>
        </w:tc>
        <w:tc>
          <w:tcPr>
            <w:tcW w:w="1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İSTENİLEN BELGELER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5C6F99" w:rsidRPr="005C6F99" w:rsidRDefault="005C6F99" w:rsidP="005C6F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6F99">
              <w:rPr>
                <w:rFonts w:ascii="Arial" w:hAnsi="Arial" w:cs="Arial"/>
                <w:b/>
                <w:sz w:val="36"/>
                <w:szCs w:val="36"/>
              </w:rPr>
              <w:t>HİZMET TAMAMLANMA SÜRESİ(EN GEÇ)</w:t>
            </w:r>
          </w:p>
        </w:tc>
      </w:tr>
      <w:tr w:rsidR="001005B6" w:rsidRPr="005C6F99" w:rsidTr="003375A4">
        <w:trPr>
          <w:trHeight w:val="139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99" w:rsidRPr="005C6F99" w:rsidRDefault="00D00699" w:rsidP="005C6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99" w:rsidRPr="003375A4" w:rsidRDefault="00FC0E5A" w:rsidP="00FC0E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75A4">
              <w:rPr>
                <w:rFonts w:ascii="Arial" w:hAnsi="Arial" w:cs="Arial"/>
                <w:b/>
                <w:sz w:val="28"/>
                <w:szCs w:val="28"/>
              </w:rPr>
              <w:t>Suç Önleme ve Soruşturma Büro Amirliği İşlemleri</w:t>
            </w:r>
          </w:p>
        </w:tc>
        <w:tc>
          <w:tcPr>
            <w:tcW w:w="1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A4" w:rsidRDefault="00FC0E5A" w:rsidP="003375A4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Şahısların GBT/UYAP sorgularında aranan kaydı bulunanlar hakkında tutanak tanzim edilir.</w:t>
            </w:r>
          </w:p>
          <w:p w:rsidR="005C6F99" w:rsidRPr="003375A4" w:rsidRDefault="00FC0E5A" w:rsidP="003375A4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Cizre Asayiş Büro Amirliğine evrakların ve şahsın teslim edilmesi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99" w:rsidRPr="003375A4" w:rsidRDefault="00FC0E5A" w:rsidP="005C6F99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75A4">
              <w:rPr>
                <w:rFonts w:ascii="Arial" w:hAnsi="Arial" w:cs="Arial"/>
                <w:b/>
                <w:sz w:val="28"/>
                <w:szCs w:val="28"/>
              </w:rPr>
              <w:t>30 DAKİKA</w:t>
            </w:r>
          </w:p>
        </w:tc>
      </w:tr>
      <w:tr w:rsidR="001005B6" w:rsidRPr="005C6F99" w:rsidTr="003375A4">
        <w:trPr>
          <w:trHeight w:val="1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99" w:rsidRPr="005C6F99" w:rsidRDefault="00D00699" w:rsidP="00D006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99" w:rsidRPr="003375A4" w:rsidRDefault="00FC0E5A" w:rsidP="00FC0E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75A4">
              <w:rPr>
                <w:rFonts w:ascii="Arial" w:hAnsi="Arial" w:cs="Arial"/>
                <w:b/>
                <w:sz w:val="28"/>
                <w:szCs w:val="28"/>
              </w:rPr>
              <w:t>Silahla İlgili Uçuş Şirket görevlisinden teslim alma ve ruhsat sahibine teslim edilme işlemleri</w:t>
            </w:r>
          </w:p>
        </w:tc>
        <w:tc>
          <w:tcPr>
            <w:tcW w:w="1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5A" w:rsidRDefault="00FC0E5A" w:rsidP="003375A4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Silahın ilgili uçuş şirketinden teslim alınması</w:t>
            </w:r>
          </w:p>
          <w:p w:rsidR="00FC0E5A" w:rsidRDefault="00FC0E5A" w:rsidP="003375A4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Teslim alma tutanağının ibrazı.</w:t>
            </w:r>
          </w:p>
          <w:p w:rsidR="00C35278" w:rsidRPr="003375A4" w:rsidRDefault="00FC0E5A" w:rsidP="003375A4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Şahıstan silah ruhsatı veya kimlik belgesinin ibrazı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99" w:rsidRPr="003375A4" w:rsidRDefault="00FC0E5A" w:rsidP="005C6F99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75A4">
              <w:rPr>
                <w:rFonts w:ascii="Arial" w:hAnsi="Arial" w:cs="Arial"/>
                <w:b/>
                <w:sz w:val="28"/>
                <w:szCs w:val="28"/>
              </w:rPr>
              <w:t>3 DAKİKA</w:t>
            </w:r>
          </w:p>
        </w:tc>
      </w:tr>
      <w:tr w:rsidR="00D00699" w:rsidRPr="005C6F99" w:rsidTr="003375A4">
        <w:trPr>
          <w:trHeight w:val="139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99" w:rsidRDefault="00D00699" w:rsidP="00D006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5A" w:rsidRPr="003375A4" w:rsidRDefault="00FC0E5A" w:rsidP="00FC0E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75A4">
              <w:rPr>
                <w:rFonts w:ascii="Arial" w:hAnsi="Arial" w:cs="Arial"/>
                <w:b/>
                <w:sz w:val="28"/>
                <w:szCs w:val="28"/>
              </w:rPr>
              <w:t>Silah Teslim Alma Tutanağının tanzim edilmesi ve ilgili uçuş şirketi görevlisine teslim edilmesi</w:t>
            </w:r>
          </w:p>
          <w:p w:rsidR="00D00699" w:rsidRPr="003375A4" w:rsidRDefault="00D00699" w:rsidP="00FC0E5A">
            <w:pPr>
              <w:ind w:firstLine="7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5A" w:rsidRDefault="00FC0E5A" w:rsidP="003375A4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Silah, şarjör ve mermiler teslim alınır.</w:t>
            </w:r>
          </w:p>
          <w:p w:rsidR="00FC0E5A" w:rsidRDefault="00FC0E5A" w:rsidP="003375A4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Kimlik belgesinin silahla uyumu kontrol edilip tutanak tutulur.</w:t>
            </w:r>
          </w:p>
          <w:p w:rsidR="00C35278" w:rsidRPr="003375A4" w:rsidRDefault="00FC0E5A" w:rsidP="003375A4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Tutanakların ilgili şirket görevlisine teslim edilme belgesi.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99" w:rsidRPr="003375A4" w:rsidRDefault="00FC0E5A" w:rsidP="005C6F99">
            <w:pPr>
              <w:pStyle w:val="AralkYo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75A4">
              <w:rPr>
                <w:rFonts w:ascii="Arial" w:hAnsi="Arial" w:cs="Arial"/>
                <w:b/>
                <w:sz w:val="28"/>
                <w:szCs w:val="28"/>
              </w:rPr>
              <w:t>3 DAKİKA</w:t>
            </w:r>
          </w:p>
        </w:tc>
      </w:tr>
    </w:tbl>
    <w:p w:rsidR="004A3CA5" w:rsidRDefault="0031458A"/>
    <w:p w:rsidR="001005B6" w:rsidRPr="003375A4" w:rsidRDefault="001005B6" w:rsidP="003375A4">
      <w:pPr>
        <w:ind w:left="-142" w:firstLine="709"/>
        <w:rPr>
          <w:rFonts w:ascii="Arial" w:hAnsi="Arial" w:cs="Arial"/>
          <w:bCs/>
          <w:sz w:val="28"/>
          <w:szCs w:val="28"/>
        </w:rPr>
      </w:pPr>
      <w:r w:rsidRPr="003375A4">
        <w:rPr>
          <w:rFonts w:ascii="Arial" w:hAnsi="Arial" w:cs="Arial"/>
          <w:bCs/>
          <w:sz w:val="28"/>
          <w:szCs w:val="28"/>
        </w:rPr>
        <w:t>Başvuru esnasında yukarıda belirtilen belgelerin dışında belge istenmesi, eksiksiz belge ile başvuru yapılmasına</w:t>
      </w:r>
      <w:bookmarkStart w:id="0" w:name="_GoBack"/>
      <w:bookmarkEnd w:id="0"/>
      <w:r w:rsidRPr="003375A4">
        <w:rPr>
          <w:rFonts w:ascii="Arial" w:hAnsi="Arial" w:cs="Arial"/>
          <w:bCs/>
          <w:sz w:val="28"/>
          <w:szCs w:val="28"/>
        </w:rPr>
        <w:t xml:space="preserve"> rağmen hizmetin belirtilen sürede tamamlanmaması veya yukarıdaki tabloda bazı hizmetlerin bulunmadığının tespiti durumunda ilk müracaat yerine ya da ikinci müracaat yerine başvurunuz.</w:t>
      </w:r>
    </w:p>
    <w:p w:rsidR="001005B6" w:rsidRPr="003375A4" w:rsidRDefault="001005B6" w:rsidP="001005B6">
      <w:pPr>
        <w:rPr>
          <w:rFonts w:ascii="Arial" w:hAnsi="Arial" w:cs="Arial"/>
          <w:bCs/>
          <w:sz w:val="28"/>
          <w:szCs w:val="28"/>
        </w:rPr>
      </w:pPr>
    </w:p>
    <w:tbl>
      <w:tblPr>
        <w:tblStyle w:val="TabloKlavuzu"/>
        <w:tblW w:w="21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138"/>
        <w:gridCol w:w="7599"/>
        <w:gridCol w:w="2889"/>
        <w:gridCol w:w="138"/>
        <w:gridCol w:w="7599"/>
      </w:tblGrid>
      <w:tr w:rsidR="001005B6" w:rsidRPr="003375A4" w:rsidTr="001005B6">
        <w:trPr>
          <w:trHeight w:val="340"/>
        </w:trPr>
        <w:tc>
          <w:tcPr>
            <w:tcW w:w="2752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İlk Müracaat Yeri</w:t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FC0E5A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Şırnak Şerafettin Elçi Havalimanı Şube Müdürlüğü</w:t>
            </w:r>
          </w:p>
        </w:tc>
        <w:tc>
          <w:tcPr>
            <w:tcW w:w="2889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İkinci Müracaat Yeri</w:t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3375A4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İl Emniyet Müdürlüğü</w:t>
            </w:r>
          </w:p>
        </w:tc>
      </w:tr>
      <w:tr w:rsidR="001005B6" w:rsidRPr="003375A4" w:rsidTr="001005B6">
        <w:trPr>
          <w:trHeight w:val="340"/>
        </w:trPr>
        <w:tc>
          <w:tcPr>
            <w:tcW w:w="2752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İsim</w:t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FC0E5A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Emre ÖKSÜZ</w:t>
            </w:r>
          </w:p>
        </w:tc>
        <w:tc>
          <w:tcPr>
            <w:tcW w:w="2889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İsim</w:t>
            </w:r>
            <w:r w:rsidRPr="003375A4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FC0E5A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Yılmaz İPEK</w:t>
            </w:r>
          </w:p>
        </w:tc>
      </w:tr>
      <w:tr w:rsidR="001005B6" w:rsidRPr="003375A4" w:rsidTr="001005B6">
        <w:trPr>
          <w:trHeight w:val="340"/>
        </w:trPr>
        <w:tc>
          <w:tcPr>
            <w:tcW w:w="2752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Unvan</w:t>
            </w:r>
            <w:r w:rsidRPr="003375A4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FC0E5A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Şube Müdür V.</w:t>
            </w:r>
          </w:p>
        </w:tc>
        <w:tc>
          <w:tcPr>
            <w:tcW w:w="2889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Unvan</w:t>
            </w:r>
            <w:r w:rsidRPr="003375A4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FC0E5A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İl Emniyet Müdür Yardımcısı</w:t>
            </w:r>
          </w:p>
        </w:tc>
      </w:tr>
      <w:tr w:rsidR="001005B6" w:rsidRPr="003375A4" w:rsidTr="001005B6">
        <w:trPr>
          <w:trHeight w:val="340"/>
        </w:trPr>
        <w:tc>
          <w:tcPr>
            <w:tcW w:w="2752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Adres</w:t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FC0E5A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İdil-Cizre Yolu Arası Düzova Mevkii</w:t>
            </w:r>
          </w:p>
        </w:tc>
        <w:tc>
          <w:tcPr>
            <w:tcW w:w="2889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Adres</w:t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3375A4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Bahçelievler Mah. A. Gaffar OKAN Cad. No:27</w:t>
            </w:r>
          </w:p>
        </w:tc>
      </w:tr>
      <w:tr w:rsidR="001005B6" w:rsidRPr="003375A4" w:rsidTr="001005B6">
        <w:trPr>
          <w:trHeight w:val="340"/>
        </w:trPr>
        <w:tc>
          <w:tcPr>
            <w:tcW w:w="2752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Tel.</w:t>
            </w:r>
            <w:r w:rsidRPr="003375A4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FC0E5A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05053187325/1710-1712</w:t>
            </w:r>
          </w:p>
        </w:tc>
        <w:tc>
          <w:tcPr>
            <w:tcW w:w="2889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Tel.</w:t>
            </w:r>
            <w:r w:rsidRPr="003375A4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FC0E5A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0486 216 4001/1032</w:t>
            </w:r>
          </w:p>
        </w:tc>
      </w:tr>
      <w:tr w:rsidR="001005B6" w:rsidRPr="003375A4" w:rsidTr="001005B6">
        <w:trPr>
          <w:trHeight w:val="340"/>
        </w:trPr>
        <w:tc>
          <w:tcPr>
            <w:tcW w:w="2752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Faks</w:t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FC0E5A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0486 216 1210</w:t>
            </w:r>
          </w:p>
        </w:tc>
        <w:tc>
          <w:tcPr>
            <w:tcW w:w="2889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Faks</w:t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FC0E5A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sz w:val="28"/>
                <w:szCs w:val="28"/>
              </w:rPr>
              <w:t>0486 216 1210</w:t>
            </w:r>
          </w:p>
        </w:tc>
      </w:tr>
      <w:tr w:rsidR="001005B6" w:rsidRPr="003375A4" w:rsidTr="001005B6">
        <w:trPr>
          <w:trHeight w:val="340"/>
        </w:trPr>
        <w:tc>
          <w:tcPr>
            <w:tcW w:w="2752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3375A4">
              <w:rPr>
                <w:rFonts w:ascii="Arial" w:hAnsi="Arial" w:cs="Arial"/>
                <w:bCs/>
                <w:sz w:val="28"/>
                <w:szCs w:val="28"/>
              </w:rPr>
              <w:t>e</w:t>
            </w:r>
            <w:proofErr w:type="gramEnd"/>
            <w:r w:rsidRPr="003375A4">
              <w:rPr>
                <w:rFonts w:ascii="Arial" w:hAnsi="Arial" w:cs="Arial"/>
                <w:bCs/>
                <w:sz w:val="28"/>
                <w:szCs w:val="28"/>
              </w:rPr>
              <w:t>-Posta</w:t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3375A4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sirnak@egm.gov.tr</w:t>
            </w:r>
          </w:p>
        </w:tc>
        <w:tc>
          <w:tcPr>
            <w:tcW w:w="2889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3375A4">
              <w:rPr>
                <w:rFonts w:ascii="Arial" w:hAnsi="Arial" w:cs="Arial"/>
                <w:bCs/>
                <w:sz w:val="28"/>
                <w:szCs w:val="28"/>
              </w:rPr>
              <w:t>e</w:t>
            </w:r>
            <w:proofErr w:type="gramEnd"/>
            <w:r w:rsidRPr="003375A4">
              <w:rPr>
                <w:rFonts w:ascii="Arial" w:hAnsi="Arial" w:cs="Arial"/>
                <w:bCs/>
                <w:sz w:val="28"/>
                <w:szCs w:val="28"/>
              </w:rPr>
              <w:t>-Posta</w:t>
            </w:r>
          </w:p>
        </w:tc>
        <w:tc>
          <w:tcPr>
            <w:tcW w:w="138" w:type="dxa"/>
            <w:vAlign w:val="center"/>
          </w:tcPr>
          <w:p w:rsidR="001005B6" w:rsidRPr="003375A4" w:rsidRDefault="001005B6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7599" w:type="dxa"/>
            <w:vAlign w:val="center"/>
          </w:tcPr>
          <w:p w:rsidR="001005B6" w:rsidRPr="003375A4" w:rsidRDefault="003375A4" w:rsidP="001005B6">
            <w:pPr>
              <w:spacing w:after="160" w:line="259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375A4">
              <w:rPr>
                <w:rFonts w:ascii="Arial" w:hAnsi="Arial" w:cs="Arial"/>
                <w:bCs/>
                <w:sz w:val="28"/>
                <w:szCs w:val="28"/>
              </w:rPr>
              <w:t>sirnak@egm.gov.tr</w:t>
            </w:r>
          </w:p>
        </w:tc>
      </w:tr>
    </w:tbl>
    <w:p w:rsidR="001005B6" w:rsidRDefault="001005B6"/>
    <w:sectPr w:rsidR="001005B6" w:rsidSect="005C6F9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76D"/>
    <w:multiLevelType w:val="hybridMultilevel"/>
    <w:tmpl w:val="1F707EA4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669"/>
    <w:multiLevelType w:val="hybridMultilevel"/>
    <w:tmpl w:val="5D3AFDD4"/>
    <w:lvl w:ilvl="0" w:tplc="53148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081D"/>
    <w:multiLevelType w:val="hybridMultilevel"/>
    <w:tmpl w:val="FA32181A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E15"/>
    <w:multiLevelType w:val="hybridMultilevel"/>
    <w:tmpl w:val="3B126BB6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29E8"/>
    <w:multiLevelType w:val="hybridMultilevel"/>
    <w:tmpl w:val="5E102A7C"/>
    <w:lvl w:ilvl="0" w:tplc="33523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C14E0"/>
    <w:multiLevelType w:val="hybridMultilevel"/>
    <w:tmpl w:val="FA32181A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01275"/>
    <w:multiLevelType w:val="hybridMultilevel"/>
    <w:tmpl w:val="CB82DDE4"/>
    <w:lvl w:ilvl="0" w:tplc="2960C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A54C4"/>
    <w:multiLevelType w:val="hybridMultilevel"/>
    <w:tmpl w:val="FA32181A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12E72"/>
    <w:multiLevelType w:val="hybridMultilevel"/>
    <w:tmpl w:val="3266E90C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F"/>
    <w:rsid w:val="00007441"/>
    <w:rsid w:val="00075682"/>
    <w:rsid w:val="001005B6"/>
    <w:rsid w:val="00174FED"/>
    <w:rsid w:val="0031458A"/>
    <w:rsid w:val="0032294D"/>
    <w:rsid w:val="003375A4"/>
    <w:rsid w:val="005C6F99"/>
    <w:rsid w:val="006C47D8"/>
    <w:rsid w:val="007C05A2"/>
    <w:rsid w:val="009B6781"/>
    <w:rsid w:val="00B0129B"/>
    <w:rsid w:val="00C35278"/>
    <w:rsid w:val="00D00699"/>
    <w:rsid w:val="00D54003"/>
    <w:rsid w:val="00ED6E2F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CF941-3986-456E-A9E0-9D03C764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6F99"/>
    <w:pPr>
      <w:spacing w:after="0" w:line="240" w:lineRule="auto"/>
    </w:pPr>
  </w:style>
  <w:style w:type="table" w:styleId="TabloKlavuzu">
    <w:name w:val="Table Grid"/>
    <w:basedOn w:val="NormalTablo"/>
    <w:uiPriority w:val="39"/>
    <w:rsid w:val="001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06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AKDAŞ</dc:creator>
  <cp:keywords/>
  <dc:description/>
  <cp:lastModifiedBy>ESRA AKDAŞ</cp:lastModifiedBy>
  <cp:revision>5</cp:revision>
  <dcterms:created xsi:type="dcterms:W3CDTF">2025-01-09T05:18:00Z</dcterms:created>
  <dcterms:modified xsi:type="dcterms:W3CDTF">2025-02-17T10:30:00Z</dcterms:modified>
</cp:coreProperties>
</file>