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830" w:type="dxa"/>
        <w:tblInd w:w="-714" w:type="dxa"/>
        <w:tblLayout w:type="fixed"/>
        <w:tblCellMar>
          <w:top w:w="62" w:type="dxa"/>
          <w:left w:w="103" w:type="dxa"/>
          <w:right w:w="49" w:type="dxa"/>
        </w:tblCellMar>
        <w:tblLook w:val="04A0" w:firstRow="1" w:lastRow="0" w:firstColumn="1" w:lastColumn="0" w:noHBand="0" w:noVBand="1"/>
      </w:tblPr>
      <w:tblGrid>
        <w:gridCol w:w="851"/>
        <w:gridCol w:w="3402"/>
        <w:gridCol w:w="14471"/>
        <w:gridCol w:w="3106"/>
      </w:tblGrid>
      <w:tr w:rsidR="00CA2848" w:rsidRPr="000F5DD5" w:rsidTr="00AD4CBD">
        <w:trPr>
          <w:trHeight w:val="286"/>
        </w:trPr>
        <w:tc>
          <w:tcPr>
            <w:tcW w:w="21830" w:type="dxa"/>
            <w:gridSpan w:val="4"/>
            <w:tcBorders>
              <w:top w:val="single" w:sz="4" w:space="0" w:color="000000"/>
              <w:left w:val="single" w:sz="4" w:space="0" w:color="000000"/>
              <w:bottom w:val="single" w:sz="4" w:space="0" w:color="000000"/>
              <w:right w:val="single" w:sz="4" w:space="0" w:color="000000"/>
            </w:tcBorders>
            <w:shd w:val="clear" w:color="auto" w:fill="5B9BD5"/>
          </w:tcPr>
          <w:p w:rsidR="00CA2848" w:rsidRPr="00AF5311" w:rsidRDefault="00CA2848" w:rsidP="005A7CDD">
            <w:pPr>
              <w:ind w:left="5"/>
              <w:rPr>
                <w:rFonts w:ascii="Arial" w:hAnsi="Arial" w:cs="Arial"/>
                <w:b/>
                <w:sz w:val="36"/>
                <w:szCs w:val="36"/>
              </w:rPr>
            </w:pPr>
            <w:r w:rsidRPr="00AF5311">
              <w:rPr>
                <w:rFonts w:ascii="Arial" w:eastAsia="Times New Roman" w:hAnsi="Arial" w:cs="Arial"/>
                <w:b/>
                <w:sz w:val="36"/>
                <w:szCs w:val="36"/>
              </w:rPr>
              <w:t xml:space="preserve">ÖZEL GÜVENLİK ŞUBE MÜDÜRLÜĞÜ </w:t>
            </w:r>
            <w:r w:rsidR="00D34F1F" w:rsidRPr="00AF5311">
              <w:rPr>
                <w:rFonts w:ascii="Arial" w:eastAsia="Times New Roman" w:hAnsi="Arial" w:cs="Arial"/>
                <w:b/>
                <w:sz w:val="36"/>
                <w:szCs w:val="36"/>
              </w:rPr>
              <w:t>HİZMET STANDARTLARI</w:t>
            </w:r>
          </w:p>
        </w:tc>
      </w:tr>
      <w:tr w:rsidR="00CA2848"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CA2848" w:rsidRPr="000F5DD5" w:rsidRDefault="00CA2848" w:rsidP="005A7CDD">
            <w:pPr>
              <w:ind w:right="54"/>
              <w:jc w:val="center"/>
              <w:rPr>
                <w:rFonts w:ascii="Times New Roman" w:hAnsi="Times New Roman" w:cs="Times New Roman"/>
                <w:b/>
                <w:sz w:val="36"/>
                <w:szCs w:val="36"/>
              </w:rPr>
            </w:pPr>
            <w:r w:rsidRPr="000F5DD5">
              <w:rPr>
                <w:rFonts w:ascii="Times New Roman" w:eastAsia="Times New Roman" w:hAnsi="Times New Roman" w:cs="Times New Roman"/>
                <w:b/>
                <w:sz w:val="36"/>
                <w:szCs w:val="36"/>
              </w:rPr>
              <w:t xml:space="preserve">S.N </w:t>
            </w:r>
          </w:p>
        </w:tc>
        <w:tc>
          <w:tcPr>
            <w:tcW w:w="340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CA2848" w:rsidRPr="00AF5311" w:rsidRDefault="00CA2848" w:rsidP="005A7CDD">
            <w:pPr>
              <w:ind w:right="53"/>
              <w:jc w:val="center"/>
              <w:rPr>
                <w:rFonts w:ascii="Arial" w:hAnsi="Arial" w:cs="Arial"/>
                <w:b/>
                <w:sz w:val="36"/>
                <w:szCs w:val="36"/>
              </w:rPr>
            </w:pPr>
            <w:r w:rsidRPr="00AF5311">
              <w:rPr>
                <w:rFonts w:ascii="Arial" w:eastAsia="Times New Roman" w:hAnsi="Arial" w:cs="Arial"/>
                <w:b/>
                <w:sz w:val="36"/>
                <w:szCs w:val="36"/>
              </w:rPr>
              <w:t xml:space="preserve">SUNULAN HİZMETİN ADI </w:t>
            </w:r>
          </w:p>
        </w:tc>
        <w:tc>
          <w:tcPr>
            <w:tcW w:w="1447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CA2848" w:rsidRPr="00AF5311" w:rsidRDefault="00CA2848" w:rsidP="005A7CDD">
            <w:pPr>
              <w:ind w:right="54"/>
              <w:jc w:val="center"/>
              <w:rPr>
                <w:rFonts w:ascii="Arial" w:hAnsi="Arial" w:cs="Arial"/>
                <w:b/>
                <w:sz w:val="36"/>
                <w:szCs w:val="36"/>
              </w:rPr>
            </w:pPr>
            <w:r w:rsidRPr="00AF5311">
              <w:rPr>
                <w:rFonts w:ascii="Arial" w:eastAsia="Times New Roman" w:hAnsi="Arial" w:cs="Arial"/>
                <w:b/>
                <w:sz w:val="36"/>
                <w:szCs w:val="36"/>
              </w:rPr>
              <w:t>İST</w:t>
            </w:r>
            <w:bookmarkStart w:id="0" w:name="_GoBack"/>
            <w:bookmarkEnd w:id="0"/>
            <w:r w:rsidRPr="00AF5311">
              <w:rPr>
                <w:rFonts w:ascii="Arial" w:eastAsia="Times New Roman" w:hAnsi="Arial" w:cs="Arial"/>
                <w:b/>
                <w:sz w:val="36"/>
                <w:szCs w:val="36"/>
              </w:rPr>
              <w:t xml:space="preserve">ENİLEN BELGELER </w:t>
            </w:r>
          </w:p>
        </w:tc>
        <w:tc>
          <w:tcPr>
            <w:tcW w:w="3106" w:type="dxa"/>
            <w:tcBorders>
              <w:top w:val="single" w:sz="4" w:space="0" w:color="000000"/>
              <w:left w:val="single" w:sz="4" w:space="0" w:color="000000"/>
              <w:bottom w:val="single" w:sz="4" w:space="0" w:color="000000"/>
              <w:right w:val="single" w:sz="4" w:space="0" w:color="000000"/>
            </w:tcBorders>
            <w:shd w:val="clear" w:color="auto" w:fill="5B9BD5"/>
          </w:tcPr>
          <w:p w:rsidR="00CA2848" w:rsidRPr="00AF5311" w:rsidRDefault="00CA2848" w:rsidP="005A7CDD">
            <w:pPr>
              <w:jc w:val="center"/>
              <w:rPr>
                <w:rFonts w:ascii="Arial" w:hAnsi="Arial" w:cs="Arial"/>
                <w:b/>
                <w:sz w:val="36"/>
                <w:szCs w:val="36"/>
              </w:rPr>
            </w:pPr>
            <w:r w:rsidRPr="00AF5311">
              <w:rPr>
                <w:rFonts w:ascii="Arial" w:eastAsia="Times New Roman" w:hAnsi="Arial" w:cs="Arial"/>
                <w:b/>
                <w:sz w:val="36"/>
                <w:szCs w:val="36"/>
              </w:rPr>
              <w:t xml:space="preserve">HİZMET TAMAMLANMA SÜRESİ(EN GEÇ) </w:t>
            </w:r>
          </w:p>
        </w:tc>
      </w:tr>
      <w:tr w:rsidR="00CA2848"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CA2848" w:rsidRPr="00AF5311" w:rsidRDefault="00CA2848" w:rsidP="00FB5B65">
            <w:pPr>
              <w:ind w:right="49"/>
              <w:jc w:val="center"/>
              <w:rPr>
                <w:rFonts w:ascii="Arial" w:hAnsi="Arial" w:cs="Arial"/>
                <w:sz w:val="28"/>
                <w:szCs w:val="28"/>
              </w:rPr>
            </w:pPr>
            <w:r w:rsidRPr="00AF5311">
              <w:rPr>
                <w:rFonts w:ascii="Arial" w:eastAsia="Times New Roman" w:hAnsi="Arial" w:cs="Arial"/>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853A32" w:rsidRPr="001302E9" w:rsidRDefault="00853A32" w:rsidP="001302E9">
            <w:pPr>
              <w:jc w:val="center"/>
              <w:rPr>
                <w:rFonts w:ascii="Arial" w:hAnsi="Arial" w:cs="Arial"/>
                <w:b/>
                <w:sz w:val="28"/>
                <w:szCs w:val="28"/>
              </w:rPr>
            </w:pPr>
            <w:r w:rsidRPr="001302E9">
              <w:rPr>
                <w:rFonts w:ascii="Arial" w:hAnsi="Arial" w:cs="Arial"/>
                <w:b/>
                <w:sz w:val="28"/>
                <w:szCs w:val="28"/>
              </w:rPr>
              <w:t>Alarm Merkezi Yeterlilik Belgesi ve Sonlandırılması</w:t>
            </w:r>
          </w:p>
          <w:p w:rsidR="004557A6" w:rsidRPr="001302E9" w:rsidRDefault="004557A6" w:rsidP="004557A6">
            <w:pPr>
              <w:jc w:val="both"/>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CA2848" w:rsidRPr="001302E9" w:rsidRDefault="00853A32" w:rsidP="00CD0952">
            <w:pPr>
              <w:pStyle w:val="ListeParagraf"/>
              <w:numPr>
                <w:ilvl w:val="0"/>
                <w:numId w:val="1"/>
              </w:numPr>
              <w:jc w:val="both"/>
              <w:rPr>
                <w:rFonts w:ascii="Arial" w:hAnsi="Arial" w:cs="Arial"/>
                <w:sz w:val="28"/>
                <w:szCs w:val="28"/>
              </w:rPr>
            </w:pPr>
            <w:r w:rsidRPr="001302E9">
              <w:rPr>
                <w:rFonts w:ascii="Arial" w:hAnsi="Arial" w:cs="Arial"/>
                <w:sz w:val="28"/>
                <w:szCs w:val="28"/>
              </w:rPr>
              <w:t>Valilik Makamına yeterlilik belgesi için dilekçe veya üst yazı.</w:t>
            </w:r>
          </w:p>
          <w:p w:rsidR="00853A32" w:rsidRPr="001302E9" w:rsidRDefault="00853A32" w:rsidP="00CD0952">
            <w:pPr>
              <w:pStyle w:val="ListeParagraf"/>
              <w:numPr>
                <w:ilvl w:val="0"/>
                <w:numId w:val="1"/>
              </w:numPr>
              <w:jc w:val="both"/>
              <w:rPr>
                <w:rFonts w:ascii="Arial" w:hAnsi="Arial" w:cs="Arial"/>
                <w:sz w:val="28"/>
                <w:szCs w:val="28"/>
              </w:rPr>
            </w:pPr>
            <w:r w:rsidRPr="001302E9">
              <w:rPr>
                <w:rFonts w:ascii="Arial" w:hAnsi="Arial" w:cs="Arial"/>
                <w:sz w:val="28"/>
                <w:szCs w:val="28"/>
              </w:rPr>
              <w:t>Kurucu ve yöneticilerin kimlik bilgileri</w:t>
            </w:r>
          </w:p>
          <w:p w:rsidR="00853A32" w:rsidRPr="001302E9" w:rsidRDefault="00853A32" w:rsidP="00CD0952">
            <w:pPr>
              <w:pStyle w:val="ListeParagraf"/>
              <w:numPr>
                <w:ilvl w:val="0"/>
                <w:numId w:val="1"/>
              </w:numPr>
              <w:jc w:val="both"/>
              <w:rPr>
                <w:rFonts w:ascii="Arial" w:hAnsi="Arial" w:cs="Arial"/>
                <w:sz w:val="28"/>
                <w:szCs w:val="28"/>
              </w:rPr>
            </w:pPr>
            <w:r w:rsidRPr="001302E9">
              <w:rPr>
                <w:rFonts w:ascii="Arial" w:hAnsi="Arial" w:cs="Arial"/>
                <w:sz w:val="28"/>
                <w:szCs w:val="28"/>
              </w:rPr>
              <w:t>Yöneticilerin dört yıllık yüksekokul mezunu olduğunu belgeleyen diploma veya dengi belgenin aslı veya Bakanlıkça/Valilikçe onaylı sureti.</w:t>
            </w:r>
          </w:p>
          <w:p w:rsidR="00853A32" w:rsidRPr="001302E9" w:rsidRDefault="00853A32" w:rsidP="00CD0952">
            <w:pPr>
              <w:pStyle w:val="ListeParagraf"/>
              <w:numPr>
                <w:ilvl w:val="0"/>
                <w:numId w:val="1"/>
              </w:numPr>
              <w:jc w:val="both"/>
              <w:rPr>
                <w:rFonts w:ascii="Arial" w:hAnsi="Arial" w:cs="Arial"/>
                <w:sz w:val="28"/>
                <w:szCs w:val="28"/>
              </w:rPr>
            </w:pPr>
            <w:r w:rsidRPr="001302E9">
              <w:rPr>
                <w:rFonts w:ascii="Arial" w:hAnsi="Arial" w:cs="Arial"/>
                <w:sz w:val="28"/>
                <w:szCs w:val="28"/>
              </w:rPr>
              <w:t>Alarm izleme merkezini temsil edecek yöneticiler için yetki belgesi.</w:t>
            </w:r>
          </w:p>
          <w:p w:rsidR="00853A32" w:rsidRPr="001302E9" w:rsidRDefault="00853A32" w:rsidP="00CD0952">
            <w:pPr>
              <w:pStyle w:val="ListeParagraf"/>
              <w:numPr>
                <w:ilvl w:val="0"/>
                <w:numId w:val="1"/>
              </w:numPr>
              <w:jc w:val="both"/>
              <w:rPr>
                <w:rFonts w:ascii="Arial" w:hAnsi="Arial" w:cs="Arial"/>
                <w:sz w:val="28"/>
                <w:szCs w:val="28"/>
              </w:rPr>
            </w:pPr>
            <w:r w:rsidRPr="001302E9">
              <w:rPr>
                <w:rFonts w:ascii="Arial" w:hAnsi="Arial" w:cs="Arial"/>
                <w:sz w:val="28"/>
                <w:szCs w:val="28"/>
              </w:rPr>
              <w:t>Yöneticilerin özel güvenlik temel eğitim sertifikası (genel kolluk birimlerinde daha önce çalışmış olanlardan buna ilişkin belge).</w:t>
            </w:r>
          </w:p>
          <w:p w:rsidR="004557A6" w:rsidRPr="001302E9" w:rsidRDefault="00853A32" w:rsidP="00CD0952">
            <w:pPr>
              <w:pStyle w:val="ListeParagraf"/>
              <w:numPr>
                <w:ilvl w:val="0"/>
                <w:numId w:val="1"/>
              </w:numPr>
              <w:jc w:val="both"/>
              <w:rPr>
                <w:rFonts w:ascii="Arial" w:hAnsi="Arial" w:cs="Arial"/>
                <w:sz w:val="28"/>
                <w:szCs w:val="28"/>
              </w:rPr>
            </w:pPr>
            <w:r w:rsidRPr="001302E9">
              <w:rPr>
                <w:rFonts w:ascii="Arial" w:hAnsi="Arial" w:cs="Arial"/>
                <w:sz w:val="28"/>
                <w:szCs w:val="28"/>
              </w:rPr>
              <w:t>Alarm izleme merkezinde kullanılacak teknik teçhizatın amaca elverişliliğine ilişkin taahhütname.</w:t>
            </w:r>
          </w:p>
          <w:p w:rsidR="00841234" w:rsidRPr="001302E9" w:rsidRDefault="00841234" w:rsidP="004557A6">
            <w:pPr>
              <w:jc w:val="both"/>
              <w:rPr>
                <w:rFonts w:ascii="Arial" w:hAnsi="Arial" w:cs="Arial"/>
                <w:sz w:val="28"/>
                <w:szCs w:val="28"/>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1302E9" w:rsidRPr="001302E9" w:rsidRDefault="001302E9" w:rsidP="00682D47">
            <w:pPr>
              <w:jc w:val="center"/>
              <w:rPr>
                <w:rFonts w:ascii="Arial" w:hAnsi="Arial" w:cs="Arial"/>
                <w:b/>
                <w:sz w:val="28"/>
                <w:szCs w:val="28"/>
              </w:rPr>
            </w:pPr>
            <w:r w:rsidRPr="001302E9">
              <w:rPr>
                <w:rFonts w:ascii="Arial" w:hAnsi="Arial" w:cs="Arial"/>
                <w:b/>
                <w:sz w:val="28"/>
                <w:szCs w:val="28"/>
              </w:rPr>
              <w:t>30 GÜN (GÜVENLİK</w:t>
            </w:r>
          </w:p>
          <w:p w:rsidR="001302E9" w:rsidRPr="001302E9" w:rsidRDefault="001302E9" w:rsidP="00682D47">
            <w:pPr>
              <w:jc w:val="center"/>
              <w:rPr>
                <w:rFonts w:ascii="Arial" w:hAnsi="Arial" w:cs="Arial"/>
                <w:b/>
                <w:sz w:val="28"/>
                <w:szCs w:val="28"/>
              </w:rPr>
            </w:pPr>
            <w:r w:rsidRPr="001302E9">
              <w:rPr>
                <w:rFonts w:ascii="Arial" w:hAnsi="Arial" w:cs="Arial"/>
                <w:b/>
                <w:sz w:val="28"/>
                <w:szCs w:val="28"/>
              </w:rPr>
              <w:t>SORUŞTURMASI VE ARŞİV</w:t>
            </w:r>
          </w:p>
          <w:p w:rsidR="00CA2848" w:rsidRPr="001302E9" w:rsidRDefault="001302E9" w:rsidP="00682D47">
            <w:pPr>
              <w:jc w:val="center"/>
              <w:rPr>
                <w:rFonts w:ascii="Arial" w:hAnsi="Arial" w:cs="Arial"/>
                <w:b/>
                <w:sz w:val="24"/>
              </w:rPr>
            </w:pPr>
            <w:r w:rsidRPr="001302E9">
              <w:rPr>
                <w:rFonts w:ascii="Arial" w:hAnsi="Arial" w:cs="Arial"/>
                <w:b/>
                <w:sz w:val="28"/>
                <w:szCs w:val="28"/>
              </w:rPr>
              <w:t>ARAŞTIRMASI</w:t>
            </w:r>
            <w:r w:rsidR="00682D47">
              <w:rPr>
                <w:rFonts w:ascii="Arial" w:hAnsi="Arial" w:cs="Arial"/>
                <w:b/>
                <w:sz w:val="28"/>
                <w:szCs w:val="28"/>
              </w:rPr>
              <w:t xml:space="preserve"> SONUCUNA GÖRE SÜRE DEĞİŞEBİLİR</w:t>
            </w:r>
          </w:p>
        </w:tc>
      </w:tr>
      <w:tr w:rsidR="00CA2848"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CA2848" w:rsidRPr="00AF5311" w:rsidRDefault="00CA2848" w:rsidP="00FB5B65">
            <w:pPr>
              <w:ind w:right="49"/>
              <w:jc w:val="center"/>
              <w:rPr>
                <w:rFonts w:ascii="Arial" w:hAnsi="Arial" w:cs="Arial"/>
                <w:sz w:val="28"/>
                <w:szCs w:val="28"/>
              </w:rPr>
            </w:pPr>
            <w:r w:rsidRPr="00AF5311">
              <w:rPr>
                <w:rFonts w:ascii="Arial" w:eastAsia="Times New Roman" w:hAnsi="Arial" w:cs="Arial"/>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853A32" w:rsidRPr="001302E9" w:rsidRDefault="00853A32" w:rsidP="00D34F1F">
            <w:pPr>
              <w:jc w:val="center"/>
              <w:rPr>
                <w:rFonts w:ascii="Arial" w:hAnsi="Arial" w:cs="Arial"/>
                <w:b/>
                <w:sz w:val="28"/>
                <w:szCs w:val="28"/>
              </w:rPr>
            </w:pPr>
            <w:r w:rsidRPr="001302E9">
              <w:rPr>
                <w:rFonts w:ascii="Arial" w:hAnsi="Arial" w:cs="Arial"/>
                <w:b/>
                <w:sz w:val="28"/>
                <w:szCs w:val="28"/>
              </w:rPr>
              <w:t>Özel Güvenlik Çalışma İzni ve Kimlik Kartı Başvurusu</w:t>
            </w:r>
          </w:p>
          <w:p w:rsidR="00853A32" w:rsidRPr="001302E9" w:rsidRDefault="00853A32" w:rsidP="00D34F1F">
            <w:pPr>
              <w:jc w:val="center"/>
              <w:rPr>
                <w:rFonts w:ascii="Arial" w:hAnsi="Arial" w:cs="Arial"/>
                <w:b/>
                <w:sz w:val="28"/>
                <w:szCs w:val="28"/>
              </w:rPr>
            </w:pPr>
          </w:p>
          <w:p w:rsidR="00853A32" w:rsidRPr="001302E9" w:rsidRDefault="00853A32" w:rsidP="00D34F1F">
            <w:pPr>
              <w:jc w:val="center"/>
              <w:rPr>
                <w:rFonts w:ascii="Arial" w:hAnsi="Arial" w:cs="Arial"/>
                <w:b/>
                <w:sz w:val="28"/>
                <w:szCs w:val="28"/>
              </w:rPr>
            </w:pPr>
          </w:p>
          <w:p w:rsidR="00853A32" w:rsidRPr="001302E9" w:rsidRDefault="00853A32" w:rsidP="00D34F1F">
            <w:pPr>
              <w:jc w:val="center"/>
              <w:rPr>
                <w:rFonts w:ascii="Arial" w:hAnsi="Arial" w:cs="Arial"/>
                <w:b/>
                <w:sz w:val="28"/>
                <w:szCs w:val="28"/>
              </w:rPr>
            </w:pPr>
          </w:p>
          <w:p w:rsidR="00853A32" w:rsidRPr="001302E9" w:rsidRDefault="00853A32" w:rsidP="00D34F1F">
            <w:pPr>
              <w:jc w:val="center"/>
              <w:rPr>
                <w:rFonts w:ascii="Arial" w:hAnsi="Arial" w:cs="Arial"/>
                <w:b/>
                <w:sz w:val="28"/>
                <w:szCs w:val="28"/>
              </w:rPr>
            </w:pPr>
          </w:p>
          <w:p w:rsidR="00853A32" w:rsidRPr="001302E9" w:rsidRDefault="00853A32" w:rsidP="00D34F1F">
            <w:pPr>
              <w:jc w:val="center"/>
              <w:rPr>
                <w:rFonts w:ascii="Arial" w:hAnsi="Arial" w:cs="Arial"/>
                <w:b/>
                <w:sz w:val="28"/>
                <w:szCs w:val="28"/>
              </w:rPr>
            </w:pPr>
          </w:p>
          <w:p w:rsidR="00853A32" w:rsidRPr="001302E9" w:rsidRDefault="00853A32" w:rsidP="00D34F1F">
            <w:pPr>
              <w:jc w:val="center"/>
              <w:rPr>
                <w:rFonts w:ascii="Arial" w:hAnsi="Arial" w:cs="Arial"/>
                <w:b/>
                <w:sz w:val="28"/>
                <w:szCs w:val="28"/>
              </w:rPr>
            </w:pPr>
          </w:p>
          <w:p w:rsidR="00CA2848" w:rsidRPr="001302E9" w:rsidRDefault="00CA2848" w:rsidP="00D34F1F">
            <w:pPr>
              <w:jc w:val="center"/>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CA2848" w:rsidRPr="001302E9" w:rsidRDefault="00853A32" w:rsidP="00CD0952">
            <w:pPr>
              <w:pStyle w:val="ListeParagraf"/>
              <w:numPr>
                <w:ilvl w:val="0"/>
                <w:numId w:val="2"/>
              </w:numPr>
              <w:jc w:val="both"/>
              <w:rPr>
                <w:rFonts w:ascii="Arial" w:hAnsi="Arial" w:cs="Arial"/>
                <w:sz w:val="28"/>
                <w:szCs w:val="28"/>
              </w:rPr>
            </w:pPr>
            <w:r w:rsidRPr="001302E9">
              <w:rPr>
                <w:rFonts w:ascii="Arial" w:hAnsi="Arial" w:cs="Arial"/>
                <w:sz w:val="28"/>
                <w:szCs w:val="28"/>
              </w:rPr>
              <w:t>Valilik Makamına hitaben dilekçe</w:t>
            </w:r>
          </w:p>
          <w:p w:rsidR="00853A32" w:rsidRPr="001302E9" w:rsidRDefault="00853A32" w:rsidP="00CD0952">
            <w:pPr>
              <w:pStyle w:val="ListeParagraf"/>
              <w:numPr>
                <w:ilvl w:val="0"/>
                <w:numId w:val="2"/>
              </w:numPr>
              <w:jc w:val="both"/>
              <w:rPr>
                <w:rFonts w:ascii="Arial" w:hAnsi="Arial" w:cs="Arial"/>
                <w:sz w:val="28"/>
                <w:szCs w:val="28"/>
              </w:rPr>
            </w:pPr>
            <w:r w:rsidRPr="001302E9">
              <w:rPr>
                <w:rFonts w:ascii="Arial" w:hAnsi="Arial" w:cs="Arial"/>
                <w:sz w:val="28"/>
                <w:szCs w:val="28"/>
              </w:rPr>
              <w:t>Silahsız özel güvenlik çalışma izni almak için 18 yaşını, Silahlı özel güvenlik çalışma izni almak için 21 yaşını doldurmuş olmak.</w:t>
            </w:r>
          </w:p>
          <w:p w:rsidR="00853A32" w:rsidRPr="001302E9" w:rsidRDefault="00853A32" w:rsidP="00CD0952">
            <w:pPr>
              <w:pStyle w:val="ListeParagraf"/>
              <w:numPr>
                <w:ilvl w:val="0"/>
                <w:numId w:val="2"/>
              </w:numPr>
              <w:jc w:val="both"/>
              <w:rPr>
                <w:rFonts w:ascii="Arial" w:hAnsi="Arial" w:cs="Arial"/>
                <w:sz w:val="28"/>
                <w:szCs w:val="28"/>
              </w:rPr>
            </w:pPr>
            <w:r w:rsidRPr="001302E9">
              <w:rPr>
                <w:rFonts w:ascii="Arial" w:hAnsi="Arial" w:cs="Arial"/>
                <w:sz w:val="28"/>
                <w:szCs w:val="28"/>
              </w:rPr>
              <w:t>Diploma fotokopisi (aslı görülecek). Silahsız özel güvenlik çalışma izni almak için: En az 8 yıllık ilköğretim veya ortaokul mezunu olmak. Silahlı özel güvenlik çalışma izni almak için: En az lise veya dengi okul mezunu olmak.</w:t>
            </w:r>
          </w:p>
          <w:p w:rsidR="00853A32" w:rsidRPr="001302E9" w:rsidRDefault="00853A32" w:rsidP="00CD0952">
            <w:pPr>
              <w:pStyle w:val="ListeParagraf"/>
              <w:numPr>
                <w:ilvl w:val="0"/>
                <w:numId w:val="2"/>
              </w:numPr>
              <w:jc w:val="both"/>
              <w:rPr>
                <w:rFonts w:ascii="Arial" w:hAnsi="Arial" w:cs="Arial"/>
                <w:sz w:val="28"/>
                <w:szCs w:val="28"/>
              </w:rPr>
            </w:pPr>
            <w:r w:rsidRPr="001302E9">
              <w:rPr>
                <w:rFonts w:ascii="Arial" w:hAnsi="Arial" w:cs="Arial"/>
                <w:sz w:val="28"/>
                <w:szCs w:val="28"/>
              </w:rPr>
              <w:t>Dört adet biyometrik</w:t>
            </w:r>
            <w:r w:rsidR="00841234" w:rsidRPr="001302E9">
              <w:rPr>
                <w:rFonts w:ascii="Arial" w:hAnsi="Arial" w:cs="Arial"/>
                <w:sz w:val="28"/>
                <w:szCs w:val="28"/>
              </w:rPr>
              <w:t xml:space="preserve"> fotoğraf, arka fon rengi beyaz</w:t>
            </w:r>
            <w:r w:rsidRPr="001302E9">
              <w:rPr>
                <w:rFonts w:ascii="Arial" w:hAnsi="Arial" w:cs="Arial"/>
                <w:sz w:val="28"/>
                <w:szCs w:val="28"/>
              </w:rPr>
              <w:t xml:space="preserve"> ve son 6 (altı) ay içerisinde çekilmiş.</w:t>
            </w:r>
          </w:p>
          <w:p w:rsidR="00853A32" w:rsidRPr="001302E9" w:rsidRDefault="00841234" w:rsidP="00CD0952">
            <w:pPr>
              <w:pStyle w:val="ListeParagraf"/>
              <w:numPr>
                <w:ilvl w:val="0"/>
                <w:numId w:val="2"/>
              </w:numPr>
              <w:jc w:val="both"/>
              <w:rPr>
                <w:rFonts w:ascii="Arial" w:hAnsi="Arial" w:cs="Arial"/>
                <w:sz w:val="28"/>
                <w:szCs w:val="28"/>
              </w:rPr>
            </w:pPr>
            <w:r w:rsidRPr="001302E9">
              <w:rPr>
                <w:rFonts w:ascii="Arial" w:hAnsi="Arial" w:cs="Arial"/>
                <w:sz w:val="28"/>
                <w:szCs w:val="28"/>
              </w:rPr>
              <w:t>Sağlık raporu, (Yaln</w:t>
            </w:r>
            <w:r w:rsidR="00853A32" w:rsidRPr="001302E9">
              <w:rPr>
                <w:rFonts w:ascii="Arial" w:hAnsi="Arial" w:cs="Arial"/>
                <w:sz w:val="28"/>
                <w:szCs w:val="28"/>
              </w:rPr>
              <w:t>ızca Kamu Hastanelerinden) “Silahsız Özel Güvenlik Görevlisi Olur" veya "Silahlı Özel Güvenlik Görevlisi Olur” şeklinde heyet raporu (Genel kolluk kuvvetlerinde MİT emekli olanlar ile en az beş yıl bu görevlerde çalıştıktan sonra kendi istekleri ile görevlerinden ayrılmış olanlar,</w:t>
            </w:r>
            <w:r w:rsidR="00363916" w:rsidRPr="001302E9">
              <w:rPr>
                <w:rFonts w:ascii="Arial" w:hAnsi="Arial" w:cs="Arial"/>
                <w:sz w:val="28"/>
                <w:szCs w:val="28"/>
              </w:rPr>
              <w:t xml:space="preserve"> </w:t>
            </w:r>
            <w:r w:rsidR="00853A32" w:rsidRPr="001302E9">
              <w:rPr>
                <w:rFonts w:ascii="Arial" w:hAnsi="Arial" w:cs="Arial"/>
                <w:sz w:val="28"/>
                <w:szCs w:val="28"/>
              </w:rPr>
              <w:t>güvenlik fakültesi veya meslek yüksekokulundan mezun olanların Şube Müdürlüğümüze müracaatları)</w:t>
            </w:r>
          </w:p>
          <w:p w:rsidR="00853A32" w:rsidRPr="001302E9" w:rsidRDefault="00853A32" w:rsidP="00CD0952">
            <w:pPr>
              <w:pStyle w:val="ListeParagraf"/>
              <w:numPr>
                <w:ilvl w:val="0"/>
                <w:numId w:val="2"/>
              </w:numPr>
              <w:jc w:val="both"/>
              <w:rPr>
                <w:rFonts w:ascii="Arial" w:hAnsi="Arial" w:cs="Arial"/>
                <w:sz w:val="28"/>
                <w:szCs w:val="28"/>
              </w:rPr>
            </w:pPr>
            <w:r w:rsidRPr="001302E9">
              <w:rPr>
                <w:rFonts w:ascii="Arial" w:hAnsi="Arial" w:cs="Arial"/>
                <w:sz w:val="28"/>
                <w:szCs w:val="28"/>
              </w:rPr>
              <w:t>Özel Güvenlik ruhsat harcı.(6.828 TL Vergi Da</w:t>
            </w:r>
            <w:r w:rsidR="00841234" w:rsidRPr="001302E9">
              <w:rPr>
                <w:rFonts w:ascii="Arial" w:hAnsi="Arial" w:cs="Arial"/>
                <w:sz w:val="28"/>
                <w:szCs w:val="28"/>
              </w:rPr>
              <w:t>i</w:t>
            </w:r>
            <w:r w:rsidRPr="001302E9">
              <w:rPr>
                <w:rFonts w:ascii="Arial" w:hAnsi="Arial" w:cs="Arial"/>
                <w:sz w:val="28"/>
                <w:szCs w:val="28"/>
              </w:rPr>
              <w:t>resine yatırılacak)</w:t>
            </w:r>
          </w:p>
          <w:p w:rsidR="00853A32" w:rsidRPr="001302E9" w:rsidRDefault="00853A32" w:rsidP="00CD0952">
            <w:pPr>
              <w:pStyle w:val="ListeParagraf"/>
              <w:numPr>
                <w:ilvl w:val="0"/>
                <w:numId w:val="2"/>
              </w:numPr>
              <w:jc w:val="both"/>
              <w:rPr>
                <w:rFonts w:ascii="Arial" w:hAnsi="Arial" w:cs="Arial"/>
                <w:sz w:val="28"/>
                <w:szCs w:val="28"/>
              </w:rPr>
            </w:pPr>
            <w:r w:rsidRPr="001302E9">
              <w:rPr>
                <w:rFonts w:ascii="Arial" w:hAnsi="Arial" w:cs="Arial"/>
                <w:sz w:val="28"/>
                <w:szCs w:val="28"/>
              </w:rPr>
              <w:t>Özel Güvenlik kimlik kart ücreti.(500 TL</w:t>
            </w:r>
            <w:r w:rsidR="00841234" w:rsidRPr="001302E9">
              <w:rPr>
                <w:rFonts w:ascii="Arial" w:hAnsi="Arial" w:cs="Arial"/>
                <w:sz w:val="28"/>
                <w:szCs w:val="28"/>
              </w:rPr>
              <w:t xml:space="preserve"> </w:t>
            </w:r>
            <w:r w:rsidRPr="001302E9">
              <w:rPr>
                <w:rFonts w:ascii="Arial" w:hAnsi="Arial" w:cs="Arial"/>
                <w:sz w:val="28"/>
                <w:szCs w:val="28"/>
              </w:rPr>
              <w:t>Halk Bankasına yatırılacak)</w:t>
            </w:r>
          </w:p>
          <w:p w:rsidR="00853A32" w:rsidRPr="001302E9" w:rsidRDefault="00853A32" w:rsidP="00CD0952">
            <w:pPr>
              <w:pStyle w:val="ListeParagraf"/>
              <w:numPr>
                <w:ilvl w:val="0"/>
                <w:numId w:val="2"/>
              </w:numPr>
              <w:jc w:val="both"/>
              <w:rPr>
                <w:rFonts w:ascii="Arial" w:hAnsi="Arial" w:cs="Arial"/>
                <w:sz w:val="28"/>
                <w:szCs w:val="28"/>
              </w:rPr>
            </w:pPr>
            <w:r w:rsidRPr="001302E9">
              <w:rPr>
                <w:rFonts w:ascii="Arial" w:hAnsi="Arial" w:cs="Arial"/>
                <w:sz w:val="28"/>
                <w:szCs w:val="28"/>
              </w:rPr>
              <w:t>Kan Grubu kartı</w:t>
            </w:r>
          </w:p>
        </w:tc>
        <w:tc>
          <w:tcPr>
            <w:tcW w:w="3106" w:type="dxa"/>
            <w:tcBorders>
              <w:top w:val="single" w:sz="4" w:space="0" w:color="000000"/>
              <w:left w:val="single" w:sz="4" w:space="0" w:color="000000"/>
              <w:bottom w:val="single" w:sz="4" w:space="0" w:color="000000"/>
              <w:right w:val="single" w:sz="4" w:space="0" w:color="000000"/>
            </w:tcBorders>
            <w:vAlign w:val="center"/>
          </w:tcPr>
          <w:p w:rsidR="00682D47" w:rsidRPr="001302E9" w:rsidRDefault="00682D47" w:rsidP="00682D47">
            <w:pPr>
              <w:jc w:val="center"/>
              <w:rPr>
                <w:rFonts w:ascii="Arial" w:hAnsi="Arial" w:cs="Arial"/>
                <w:b/>
                <w:sz w:val="28"/>
                <w:szCs w:val="28"/>
              </w:rPr>
            </w:pPr>
            <w:r w:rsidRPr="001302E9">
              <w:rPr>
                <w:rFonts w:ascii="Arial" w:hAnsi="Arial" w:cs="Arial"/>
                <w:b/>
                <w:sz w:val="28"/>
                <w:szCs w:val="28"/>
              </w:rPr>
              <w:t>30 GÜN (GÜVENLİK</w:t>
            </w:r>
          </w:p>
          <w:p w:rsidR="00682D47" w:rsidRPr="001302E9" w:rsidRDefault="00682D47" w:rsidP="00682D47">
            <w:pPr>
              <w:jc w:val="center"/>
              <w:rPr>
                <w:rFonts w:ascii="Arial" w:hAnsi="Arial" w:cs="Arial"/>
                <w:b/>
                <w:sz w:val="28"/>
                <w:szCs w:val="28"/>
              </w:rPr>
            </w:pPr>
            <w:r w:rsidRPr="001302E9">
              <w:rPr>
                <w:rFonts w:ascii="Arial" w:hAnsi="Arial" w:cs="Arial"/>
                <w:b/>
                <w:sz w:val="28"/>
                <w:szCs w:val="28"/>
              </w:rPr>
              <w:t>SORUŞTURMASI VE ARŞİV</w:t>
            </w:r>
          </w:p>
          <w:p w:rsidR="00841234" w:rsidRPr="001302E9" w:rsidRDefault="00682D47" w:rsidP="00682D47">
            <w:pPr>
              <w:jc w:val="center"/>
              <w:rPr>
                <w:rFonts w:ascii="Arial" w:hAnsi="Arial" w:cs="Arial"/>
                <w:b/>
                <w:sz w:val="24"/>
                <w:szCs w:val="24"/>
              </w:rPr>
            </w:pPr>
            <w:r w:rsidRPr="001302E9">
              <w:rPr>
                <w:rFonts w:ascii="Arial" w:hAnsi="Arial" w:cs="Arial"/>
                <w:b/>
                <w:sz w:val="28"/>
                <w:szCs w:val="28"/>
              </w:rPr>
              <w:t>ARAŞTIRMASI</w:t>
            </w:r>
            <w:r>
              <w:rPr>
                <w:rFonts w:ascii="Arial" w:hAnsi="Arial" w:cs="Arial"/>
                <w:b/>
                <w:sz w:val="28"/>
                <w:szCs w:val="28"/>
              </w:rPr>
              <w:t xml:space="preserve"> SONUCUNA GÖRE SÜRE DEĞİŞEBİLİR</w:t>
            </w:r>
          </w:p>
        </w:tc>
      </w:tr>
      <w:tr w:rsidR="00CA2848"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CA2848" w:rsidRPr="00AF5311" w:rsidRDefault="009634D0" w:rsidP="00FB5B65">
            <w:pPr>
              <w:ind w:right="49"/>
              <w:jc w:val="center"/>
              <w:rPr>
                <w:rFonts w:ascii="Arial" w:hAnsi="Arial" w:cs="Arial"/>
                <w:sz w:val="28"/>
                <w:szCs w:val="28"/>
              </w:rPr>
            </w:pPr>
            <w:r w:rsidRPr="00AF5311">
              <w:rPr>
                <w:rFonts w:ascii="Arial" w:eastAsia="Times New Roman" w:hAnsi="Arial" w:cs="Arial"/>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853A32" w:rsidRPr="001302E9" w:rsidRDefault="00853A32" w:rsidP="00D34F1F">
            <w:pPr>
              <w:jc w:val="center"/>
              <w:rPr>
                <w:rFonts w:ascii="Arial" w:hAnsi="Arial" w:cs="Arial"/>
                <w:b/>
                <w:sz w:val="28"/>
                <w:szCs w:val="28"/>
              </w:rPr>
            </w:pPr>
            <w:r w:rsidRPr="001302E9">
              <w:rPr>
                <w:rFonts w:ascii="Arial" w:hAnsi="Arial" w:cs="Arial"/>
                <w:b/>
                <w:sz w:val="28"/>
                <w:szCs w:val="28"/>
              </w:rPr>
              <w:t>Özel Güvenlik Çalışma İzninin Yenilenmesi</w:t>
            </w:r>
          </w:p>
          <w:p w:rsidR="00853A32" w:rsidRPr="001302E9" w:rsidRDefault="00853A32" w:rsidP="00D34F1F">
            <w:pPr>
              <w:jc w:val="center"/>
              <w:rPr>
                <w:rFonts w:ascii="Arial" w:hAnsi="Arial" w:cs="Arial"/>
                <w:b/>
                <w:sz w:val="28"/>
                <w:szCs w:val="28"/>
              </w:rPr>
            </w:pPr>
          </w:p>
          <w:p w:rsidR="00853A32" w:rsidRPr="001302E9" w:rsidRDefault="00853A32" w:rsidP="00D34F1F">
            <w:pPr>
              <w:jc w:val="center"/>
              <w:rPr>
                <w:rFonts w:ascii="Arial" w:hAnsi="Arial" w:cs="Arial"/>
                <w:b/>
                <w:sz w:val="28"/>
                <w:szCs w:val="28"/>
              </w:rPr>
            </w:pPr>
          </w:p>
          <w:p w:rsidR="00CA2848" w:rsidRPr="001302E9" w:rsidRDefault="00CA2848" w:rsidP="00D34F1F">
            <w:pPr>
              <w:jc w:val="center"/>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CA2848" w:rsidRPr="00D34F1F" w:rsidRDefault="00853A32" w:rsidP="00CD0952">
            <w:pPr>
              <w:pStyle w:val="ListeParagraf"/>
              <w:numPr>
                <w:ilvl w:val="0"/>
                <w:numId w:val="3"/>
              </w:numPr>
              <w:tabs>
                <w:tab w:val="center" w:pos="51"/>
                <w:tab w:val="center" w:pos="1234"/>
              </w:tabs>
              <w:jc w:val="both"/>
              <w:rPr>
                <w:rFonts w:ascii="Arial" w:hAnsi="Arial" w:cs="Arial"/>
                <w:sz w:val="28"/>
                <w:szCs w:val="28"/>
              </w:rPr>
            </w:pPr>
            <w:r w:rsidRPr="00D34F1F">
              <w:rPr>
                <w:rFonts w:ascii="Arial" w:hAnsi="Arial" w:cs="Arial"/>
                <w:sz w:val="28"/>
                <w:szCs w:val="28"/>
              </w:rPr>
              <w:t>Valilik Makamına hitaben talep dilekçesi</w:t>
            </w:r>
          </w:p>
          <w:p w:rsidR="00853A32" w:rsidRPr="00D34F1F" w:rsidRDefault="00853A32" w:rsidP="00CD0952">
            <w:pPr>
              <w:pStyle w:val="ListeParagraf"/>
              <w:numPr>
                <w:ilvl w:val="0"/>
                <w:numId w:val="3"/>
              </w:numPr>
              <w:tabs>
                <w:tab w:val="center" w:pos="51"/>
                <w:tab w:val="center" w:pos="1234"/>
              </w:tabs>
              <w:jc w:val="both"/>
              <w:rPr>
                <w:rFonts w:ascii="Arial" w:hAnsi="Arial" w:cs="Arial"/>
                <w:sz w:val="28"/>
                <w:szCs w:val="28"/>
              </w:rPr>
            </w:pPr>
            <w:r w:rsidRPr="00D34F1F">
              <w:rPr>
                <w:rFonts w:ascii="Arial" w:hAnsi="Arial" w:cs="Arial"/>
                <w:sz w:val="28"/>
                <w:szCs w:val="28"/>
              </w:rPr>
              <w:t>İki adet biyometrik</w:t>
            </w:r>
            <w:r w:rsidR="00363916" w:rsidRPr="00D34F1F">
              <w:rPr>
                <w:rFonts w:ascii="Arial" w:hAnsi="Arial" w:cs="Arial"/>
                <w:sz w:val="28"/>
                <w:szCs w:val="28"/>
              </w:rPr>
              <w:t xml:space="preserve"> fotoğraf, arka fon rengi beyaz </w:t>
            </w:r>
            <w:r w:rsidRPr="00D34F1F">
              <w:rPr>
                <w:rFonts w:ascii="Arial" w:hAnsi="Arial" w:cs="Arial"/>
                <w:sz w:val="28"/>
                <w:szCs w:val="28"/>
              </w:rPr>
              <w:t>ve son 6 (altı) ay ) içerisinde çekilmiş.</w:t>
            </w:r>
          </w:p>
          <w:p w:rsidR="00853A32" w:rsidRPr="00D34F1F" w:rsidRDefault="00853A32" w:rsidP="00CD0952">
            <w:pPr>
              <w:pStyle w:val="ListeParagraf"/>
              <w:numPr>
                <w:ilvl w:val="0"/>
                <w:numId w:val="3"/>
              </w:numPr>
              <w:tabs>
                <w:tab w:val="center" w:pos="51"/>
                <w:tab w:val="center" w:pos="1234"/>
              </w:tabs>
              <w:jc w:val="both"/>
              <w:rPr>
                <w:rFonts w:ascii="Arial" w:hAnsi="Arial" w:cs="Arial"/>
                <w:sz w:val="28"/>
                <w:szCs w:val="28"/>
              </w:rPr>
            </w:pPr>
            <w:r w:rsidRPr="00D34F1F">
              <w:rPr>
                <w:rFonts w:ascii="Arial" w:hAnsi="Arial" w:cs="Arial"/>
                <w:sz w:val="28"/>
                <w:szCs w:val="28"/>
              </w:rPr>
              <w:t>Özel Güvenlik kimlik kart ücreti.(500 TL</w:t>
            </w:r>
            <w:r w:rsidR="004557A6" w:rsidRPr="00D34F1F">
              <w:rPr>
                <w:rFonts w:ascii="Arial" w:hAnsi="Arial" w:cs="Arial"/>
                <w:sz w:val="28"/>
                <w:szCs w:val="28"/>
              </w:rPr>
              <w:t xml:space="preserve"> </w:t>
            </w:r>
            <w:r w:rsidRPr="00D34F1F">
              <w:rPr>
                <w:rFonts w:ascii="Arial" w:hAnsi="Arial" w:cs="Arial"/>
                <w:sz w:val="28"/>
                <w:szCs w:val="28"/>
              </w:rPr>
              <w:t>Halk Bankasına yatırılacak)</w:t>
            </w:r>
          </w:p>
          <w:p w:rsidR="00853A32" w:rsidRPr="00D34F1F" w:rsidRDefault="00853A32" w:rsidP="00CD0952">
            <w:pPr>
              <w:pStyle w:val="ListeParagraf"/>
              <w:numPr>
                <w:ilvl w:val="0"/>
                <w:numId w:val="3"/>
              </w:numPr>
              <w:tabs>
                <w:tab w:val="center" w:pos="51"/>
                <w:tab w:val="center" w:pos="1234"/>
              </w:tabs>
              <w:jc w:val="both"/>
              <w:rPr>
                <w:rFonts w:ascii="Arial" w:hAnsi="Arial" w:cs="Arial"/>
                <w:sz w:val="28"/>
                <w:szCs w:val="28"/>
              </w:rPr>
            </w:pPr>
            <w:r w:rsidRPr="00D34F1F">
              <w:rPr>
                <w:rFonts w:ascii="Arial" w:hAnsi="Arial" w:cs="Arial"/>
                <w:sz w:val="28"/>
                <w:szCs w:val="28"/>
              </w:rPr>
              <w:t>Eski Özel Güvenlik Kimlik Kartı teslim alınır.</w:t>
            </w:r>
          </w:p>
        </w:tc>
        <w:tc>
          <w:tcPr>
            <w:tcW w:w="3106" w:type="dxa"/>
            <w:tcBorders>
              <w:top w:val="single" w:sz="4" w:space="0" w:color="000000"/>
              <w:left w:val="single" w:sz="4" w:space="0" w:color="000000"/>
              <w:bottom w:val="single" w:sz="4" w:space="0" w:color="000000"/>
              <w:right w:val="single" w:sz="4" w:space="0" w:color="000000"/>
            </w:tcBorders>
            <w:vAlign w:val="center"/>
          </w:tcPr>
          <w:p w:rsidR="00382533" w:rsidRPr="001302E9" w:rsidRDefault="00382533" w:rsidP="00382533">
            <w:pPr>
              <w:jc w:val="center"/>
              <w:rPr>
                <w:rFonts w:ascii="Arial" w:hAnsi="Arial" w:cs="Arial"/>
                <w:b/>
                <w:sz w:val="28"/>
                <w:szCs w:val="28"/>
              </w:rPr>
            </w:pPr>
            <w:r w:rsidRPr="001302E9">
              <w:rPr>
                <w:rFonts w:ascii="Arial" w:hAnsi="Arial" w:cs="Arial"/>
                <w:b/>
                <w:sz w:val="28"/>
                <w:szCs w:val="28"/>
              </w:rPr>
              <w:t>30 GÜN (GÜVENLİK</w:t>
            </w:r>
          </w:p>
          <w:p w:rsidR="00382533" w:rsidRPr="001302E9" w:rsidRDefault="00382533" w:rsidP="00382533">
            <w:pPr>
              <w:jc w:val="center"/>
              <w:rPr>
                <w:rFonts w:ascii="Arial" w:hAnsi="Arial" w:cs="Arial"/>
                <w:b/>
                <w:sz w:val="28"/>
                <w:szCs w:val="28"/>
              </w:rPr>
            </w:pPr>
            <w:r w:rsidRPr="001302E9">
              <w:rPr>
                <w:rFonts w:ascii="Arial" w:hAnsi="Arial" w:cs="Arial"/>
                <w:b/>
                <w:sz w:val="28"/>
                <w:szCs w:val="28"/>
              </w:rPr>
              <w:t>SORUŞTURMASI VE ARŞİV</w:t>
            </w:r>
          </w:p>
          <w:p w:rsidR="00841234" w:rsidRPr="001302E9" w:rsidRDefault="00382533" w:rsidP="00382533">
            <w:pPr>
              <w:jc w:val="center"/>
              <w:rPr>
                <w:rFonts w:ascii="Arial" w:hAnsi="Arial" w:cs="Arial"/>
                <w:b/>
                <w:sz w:val="24"/>
                <w:szCs w:val="24"/>
              </w:rPr>
            </w:pPr>
            <w:r w:rsidRPr="001302E9">
              <w:rPr>
                <w:rFonts w:ascii="Arial" w:hAnsi="Arial" w:cs="Arial"/>
                <w:b/>
                <w:sz w:val="28"/>
                <w:szCs w:val="28"/>
              </w:rPr>
              <w:t>ARAŞTIRMASI</w:t>
            </w:r>
            <w:r>
              <w:rPr>
                <w:rFonts w:ascii="Arial" w:hAnsi="Arial" w:cs="Arial"/>
                <w:b/>
                <w:sz w:val="28"/>
                <w:szCs w:val="28"/>
              </w:rPr>
              <w:t xml:space="preserve"> SONUCUNA GÖRE SÜRE DEĞİŞEBİLİR</w:t>
            </w:r>
          </w:p>
        </w:tc>
      </w:tr>
      <w:tr w:rsidR="00CA2848"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CA2848" w:rsidRPr="00AF5311" w:rsidRDefault="009634D0" w:rsidP="00FB5B65">
            <w:pPr>
              <w:ind w:right="49"/>
              <w:jc w:val="center"/>
              <w:rPr>
                <w:rFonts w:ascii="Arial" w:hAnsi="Arial" w:cs="Arial"/>
                <w:sz w:val="28"/>
                <w:szCs w:val="28"/>
              </w:rPr>
            </w:pPr>
            <w:r w:rsidRPr="00AF5311">
              <w:rPr>
                <w:rFonts w:ascii="Arial" w:eastAsia="Times New Roman" w:hAnsi="Arial" w:cs="Arial"/>
                <w:sz w:val="28"/>
                <w:szCs w:val="28"/>
              </w:rPr>
              <w:t>4</w:t>
            </w:r>
          </w:p>
        </w:tc>
        <w:tc>
          <w:tcPr>
            <w:tcW w:w="3402" w:type="dxa"/>
            <w:tcBorders>
              <w:top w:val="single" w:sz="4" w:space="0" w:color="000000"/>
              <w:left w:val="single" w:sz="4" w:space="0" w:color="000000"/>
              <w:bottom w:val="single" w:sz="4" w:space="0" w:color="000000"/>
              <w:right w:val="single" w:sz="4" w:space="0" w:color="000000"/>
            </w:tcBorders>
          </w:tcPr>
          <w:p w:rsidR="00853A32" w:rsidRPr="001302E9" w:rsidRDefault="00853A32" w:rsidP="00D34F1F">
            <w:pPr>
              <w:jc w:val="center"/>
              <w:rPr>
                <w:rFonts w:ascii="Arial" w:hAnsi="Arial" w:cs="Arial"/>
                <w:b/>
                <w:sz w:val="28"/>
                <w:szCs w:val="28"/>
              </w:rPr>
            </w:pPr>
            <w:r w:rsidRPr="001302E9">
              <w:rPr>
                <w:rFonts w:ascii="Arial" w:hAnsi="Arial" w:cs="Arial"/>
                <w:b/>
                <w:sz w:val="28"/>
                <w:szCs w:val="28"/>
              </w:rPr>
              <w:t>Geçici ve Acil Hallerde Özel Güvenlik İzni Verilmesi</w:t>
            </w:r>
          </w:p>
          <w:p w:rsidR="00CA2848" w:rsidRPr="001302E9" w:rsidRDefault="00CA2848" w:rsidP="00841234">
            <w:pPr>
              <w:jc w:val="both"/>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CA2848" w:rsidRPr="00FB5B65" w:rsidRDefault="00853A32" w:rsidP="00CD0952">
            <w:pPr>
              <w:pStyle w:val="ListeParagraf"/>
              <w:numPr>
                <w:ilvl w:val="0"/>
                <w:numId w:val="13"/>
              </w:numPr>
              <w:jc w:val="both"/>
              <w:rPr>
                <w:rFonts w:ascii="Arial" w:hAnsi="Arial" w:cs="Arial"/>
                <w:sz w:val="28"/>
                <w:szCs w:val="28"/>
              </w:rPr>
            </w:pPr>
            <w:r w:rsidRPr="00FB5B65">
              <w:rPr>
                <w:rFonts w:ascii="Arial" w:hAnsi="Arial" w:cs="Arial"/>
                <w:sz w:val="28"/>
                <w:szCs w:val="28"/>
              </w:rPr>
              <w:t>Geçici özel Güvenlik izni için güvenlik hizmetini verecek olan şirk</w:t>
            </w:r>
            <w:r w:rsidR="00841234" w:rsidRPr="00FB5B65">
              <w:rPr>
                <w:rFonts w:ascii="Arial" w:hAnsi="Arial" w:cs="Arial"/>
                <w:sz w:val="28"/>
                <w:szCs w:val="28"/>
              </w:rPr>
              <w:t>et tarafından Valiliğe söz konus</w:t>
            </w:r>
            <w:r w:rsidRPr="00FB5B65">
              <w:rPr>
                <w:rFonts w:ascii="Arial" w:hAnsi="Arial" w:cs="Arial"/>
                <w:sz w:val="28"/>
                <w:szCs w:val="28"/>
              </w:rPr>
              <w:t>u etkinliğin başlamasından 48 saat önce ÖGNET sisteminden etkinliğin ne zaman, nerede, kaç ÖGG ve kim tarafından yapılacağını belirtir talep yaz</w:t>
            </w:r>
            <w:r w:rsidR="00841234" w:rsidRPr="00FB5B65">
              <w:rPr>
                <w:rFonts w:ascii="Arial" w:hAnsi="Arial" w:cs="Arial"/>
                <w:sz w:val="28"/>
                <w:szCs w:val="28"/>
              </w:rPr>
              <w:t xml:space="preserve">ısı ile </w:t>
            </w:r>
            <w:r w:rsidRPr="00FB5B65">
              <w:rPr>
                <w:rFonts w:ascii="Arial" w:hAnsi="Arial" w:cs="Arial"/>
                <w:sz w:val="28"/>
                <w:szCs w:val="28"/>
              </w:rPr>
              <w:t xml:space="preserve">müracaat edilir. </w:t>
            </w:r>
            <w:r w:rsidR="00841234" w:rsidRPr="00FB5B65">
              <w:rPr>
                <w:rFonts w:ascii="Arial" w:hAnsi="Arial" w:cs="Arial"/>
                <w:sz w:val="28"/>
                <w:szCs w:val="28"/>
              </w:rPr>
              <w:t>Müracaatta</w:t>
            </w:r>
            <w:r w:rsidRPr="00FB5B65">
              <w:rPr>
                <w:rFonts w:ascii="Arial" w:hAnsi="Arial" w:cs="Arial"/>
                <w:sz w:val="28"/>
                <w:szCs w:val="28"/>
              </w:rPr>
              <w:t xml:space="preserve"> başvuru ekinde hizmet sözleşmesi eklenir. Valiliğe yapılan müracaatlar faaliyetin başlamasından en geç 24 saat öncesinde neticelendirilir. Valiliğin takdiri ile acil hallerde bu süreler uygulanmaz.</w:t>
            </w:r>
          </w:p>
          <w:p w:rsidR="00853A32" w:rsidRPr="00FB5B65" w:rsidRDefault="00853A32" w:rsidP="00CD0952">
            <w:pPr>
              <w:pStyle w:val="ListeParagraf"/>
              <w:numPr>
                <w:ilvl w:val="0"/>
                <w:numId w:val="13"/>
              </w:numPr>
              <w:jc w:val="both"/>
              <w:rPr>
                <w:rFonts w:ascii="Arial" w:hAnsi="Arial" w:cs="Arial"/>
                <w:sz w:val="28"/>
                <w:szCs w:val="28"/>
              </w:rPr>
            </w:pPr>
            <w:r w:rsidRPr="00FB5B65">
              <w:rPr>
                <w:rFonts w:ascii="Arial" w:hAnsi="Arial" w:cs="Arial"/>
                <w:sz w:val="28"/>
                <w:szCs w:val="28"/>
              </w:rPr>
              <w:t>İznin konusu para ve değerli eşya nakli ise ayrıca taşınacak silahlar ve kullanılacak araçlar başvuruda belirtilir.</w:t>
            </w:r>
          </w:p>
        </w:tc>
        <w:tc>
          <w:tcPr>
            <w:tcW w:w="3106" w:type="dxa"/>
            <w:tcBorders>
              <w:top w:val="single" w:sz="4" w:space="0" w:color="000000"/>
              <w:left w:val="single" w:sz="4" w:space="0" w:color="000000"/>
              <w:bottom w:val="single" w:sz="4" w:space="0" w:color="000000"/>
              <w:right w:val="single" w:sz="4" w:space="0" w:color="000000"/>
            </w:tcBorders>
            <w:vAlign w:val="center"/>
          </w:tcPr>
          <w:p w:rsidR="00CA2848" w:rsidRPr="00CD0952" w:rsidRDefault="00DD060C" w:rsidP="00CD0952">
            <w:pPr>
              <w:jc w:val="center"/>
              <w:rPr>
                <w:rFonts w:ascii="Arial" w:hAnsi="Arial" w:cs="Arial"/>
                <w:b/>
                <w:sz w:val="28"/>
                <w:szCs w:val="28"/>
              </w:rPr>
            </w:pPr>
            <w:r w:rsidRPr="00CD0952">
              <w:rPr>
                <w:rFonts w:ascii="Arial" w:hAnsi="Arial" w:cs="Arial"/>
                <w:b/>
                <w:sz w:val="28"/>
                <w:szCs w:val="28"/>
              </w:rPr>
              <w:t>2 İŞ GÜNÜ</w:t>
            </w:r>
          </w:p>
          <w:p w:rsidR="00841234" w:rsidRPr="001302E9" w:rsidRDefault="00841234" w:rsidP="004557A6">
            <w:pPr>
              <w:jc w:val="both"/>
              <w:rPr>
                <w:rFonts w:ascii="Arial" w:hAnsi="Arial" w:cs="Arial"/>
                <w:b/>
                <w:sz w:val="24"/>
                <w:szCs w:val="24"/>
              </w:rPr>
            </w:pPr>
          </w:p>
        </w:tc>
      </w:tr>
      <w:tr w:rsidR="00CA2848" w:rsidRPr="004557A6"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CA2848" w:rsidRPr="00AF5311" w:rsidRDefault="00CD0952" w:rsidP="00CA2848">
            <w:pPr>
              <w:ind w:right="49"/>
              <w:jc w:val="center"/>
              <w:rPr>
                <w:rFonts w:ascii="Arial" w:hAnsi="Arial" w:cs="Arial"/>
                <w:sz w:val="28"/>
                <w:szCs w:val="28"/>
              </w:rPr>
            </w:pPr>
            <w:r w:rsidRPr="00AF5311">
              <w:rPr>
                <w:rFonts w:ascii="Arial" w:eastAsia="Times New Roman" w:hAnsi="Arial" w:cs="Arial"/>
                <w:sz w:val="28"/>
                <w:szCs w:val="28"/>
              </w:rPr>
              <w:t>5</w:t>
            </w:r>
            <w:r w:rsidR="00DD060C" w:rsidRPr="00AF5311">
              <w:rPr>
                <w:rFonts w:ascii="Arial" w:eastAsia="Times New Roman" w:hAnsi="Arial" w:cs="Arial"/>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53A32" w:rsidRPr="001302E9" w:rsidRDefault="00853A32" w:rsidP="00382533">
            <w:pPr>
              <w:jc w:val="center"/>
              <w:rPr>
                <w:rFonts w:ascii="Arial" w:hAnsi="Arial" w:cs="Arial"/>
                <w:b/>
                <w:sz w:val="28"/>
                <w:szCs w:val="28"/>
              </w:rPr>
            </w:pPr>
            <w:r w:rsidRPr="001302E9">
              <w:rPr>
                <w:rFonts w:ascii="Arial" w:hAnsi="Arial" w:cs="Arial"/>
                <w:b/>
                <w:sz w:val="28"/>
                <w:szCs w:val="28"/>
              </w:rPr>
              <w:t>Özel Güvenlik İzni Verilmesi ve Sona Erdirilmesi</w:t>
            </w:r>
          </w:p>
          <w:p w:rsidR="00853A32" w:rsidRPr="001302E9" w:rsidRDefault="00853A32" w:rsidP="00853A32">
            <w:pPr>
              <w:rPr>
                <w:rFonts w:ascii="Arial" w:hAnsi="Arial" w:cs="Arial"/>
                <w:b/>
                <w:sz w:val="28"/>
                <w:szCs w:val="28"/>
              </w:rPr>
            </w:pPr>
          </w:p>
          <w:p w:rsidR="00CA2848" w:rsidRPr="001302E9" w:rsidRDefault="00CA2848" w:rsidP="00CA2848">
            <w:pPr>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CA2848" w:rsidRPr="00FB5B65" w:rsidRDefault="00853A32" w:rsidP="00CD0952">
            <w:pPr>
              <w:pStyle w:val="ListeParagraf"/>
              <w:numPr>
                <w:ilvl w:val="0"/>
                <w:numId w:val="10"/>
              </w:numPr>
              <w:jc w:val="both"/>
              <w:rPr>
                <w:rFonts w:ascii="Arial" w:hAnsi="Arial" w:cs="Arial"/>
                <w:sz w:val="28"/>
                <w:szCs w:val="28"/>
              </w:rPr>
            </w:pPr>
            <w:r w:rsidRPr="00FB5B65">
              <w:rPr>
                <w:rFonts w:ascii="Arial" w:hAnsi="Arial" w:cs="Arial"/>
                <w:sz w:val="28"/>
                <w:szCs w:val="28"/>
              </w:rPr>
              <w:lastRenderedPageBreak/>
              <w:t>Kişi, kurum, kuruluş yetkilisi (KKKY) tarafından imzalı talep yazısı(İptal talepleri ÖGNET sisteminden yapılmaktadır.)</w:t>
            </w:r>
          </w:p>
          <w:p w:rsidR="00853A32" w:rsidRPr="00FB5B65" w:rsidRDefault="00853A32" w:rsidP="00CD0952">
            <w:pPr>
              <w:pStyle w:val="ListeParagraf"/>
              <w:numPr>
                <w:ilvl w:val="0"/>
                <w:numId w:val="10"/>
              </w:numPr>
              <w:jc w:val="both"/>
              <w:rPr>
                <w:rFonts w:ascii="Arial" w:hAnsi="Arial" w:cs="Arial"/>
                <w:sz w:val="28"/>
                <w:szCs w:val="28"/>
              </w:rPr>
            </w:pPr>
            <w:r w:rsidRPr="00FB5B65">
              <w:rPr>
                <w:rFonts w:ascii="Arial" w:hAnsi="Arial" w:cs="Arial"/>
                <w:sz w:val="28"/>
                <w:szCs w:val="28"/>
              </w:rPr>
              <w:lastRenderedPageBreak/>
              <w:t xml:space="preserve">Resmi kurumlarda; KKKY olarak görevlendirilen kişinin, özel güvenlik izni verilen yerin karar almaya yetkili organları ya da kişileri tarafından yetkilendirildiğine dair belge(Ayrıca noter onayı aranmaz)   </w:t>
            </w:r>
          </w:p>
          <w:p w:rsidR="00853A32" w:rsidRPr="00FB5B65" w:rsidRDefault="00853A32" w:rsidP="00CD0952">
            <w:pPr>
              <w:pStyle w:val="ListeParagraf"/>
              <w:numPr>
                <w:ilvl w:val="0"/>
                <w:numId w:val="10"/>
              </w:numPr>
              <w:jc w:val="both"/>
              <w:rPr>
                <w:rFonts w:ascii="Arial" w:hAnsi="Arial" w:cs="Arial"/>
                <w:sz w:val="28"/>
                <w:szCs w:val="28"/>
              </w:rPr>
            </w:pPr>
            <w:r w:rsidRPr="00FB5B65">
              <w:rPr>
                <w:rFonts w:ascii="Arial" w:hAnsi="Arial" w:cs="Arial"/>
                <w:sz w:val="28"/>
                <w:szCs w:val="28"/>
              </w:rPr>
              <w:t>KKKY tarafından imzalanmış olan "Özel Güvenlik İzni Talep Formu"</w:t>
            </w:r>
          </w:p>
          <w:p w:rsidR="00853A32" w:rsidRPr="00FB5B65" w:rsidRDefault="00853A32" w:rsidP="00CD0952">
            <w:pPr>
              <w:pStyle w:val="ListeParagraf"/>
              <w:numPr>
                <w:ilvl w:val="0"/>
                <w:numId w:val="10"/>
              </w:numPr>
              <w:jc w:val="both"/>
              <w:rPr>
                <w:rFonts w:ascii="Arial" w:hAnsi="Arial" w:cs="Arial"/>
                <w:sz w:val="28"/>
                <w:szCs w:val="28"/>
              </w:rPr>
            </w:pPr>
            <w:r w:rsidRPr="00FB5B65">
              <w:rPr>
                <w:rFonts w:ascii="Arial" w:hAnsi="Arial" w:cs="Arial"/>
                <w:sz w:val="28"/>
                <w:szCs w:val="28"/>
              </w:rPr>
              <w:t>Belediyelerden alınan güncel adresi gösterir belge</w:t>
            </w:r>
          </w:p>
          <w:p w:rsidR="00853A32" w:rsidRPr="00FB5B65" w:rsidRDefault="00853A32" w:rsidP="00CD0952">
            <w:pPr>
              <w:pStyle w:val="ListeParagraf"/>
              <w:numPr>
                <w:ilvl w:val="0"/>
                <w:numId w:val="10"/>
              </w:numPr>
              <w:jc w:val="both"/>
              <w:rPr>
                <w:rFonts w:ascii="Arial" w:hAnsi="Arial" w:cs="Arial"/>
                <w:sz w:val="28"/>
                <w:szCs w:val="28"/>
              </w:rPr>
            </w:pPr>
            <w:r w:rsidRPr="00FB5B65">
              <w:rPr>
                <w:rFonts w:ascii="Arial" w:hAnsi="Arial" w:cs="Arial"/>
                <w:sz w:val="28"/>
                <w:szCs w:val="28"/>
              </w:rPr>
              <w:t>Özel hukuk tüzel kişileri ve gerçek kişilerden: Site veya apartmanlarda genel kurul veya yönetim kurulu kararı</w:t>
            </w:r>
          </w:p>
          <w:p w:rsidR="00853A32" w:rsidRPr="00FB5B65" w:rsidRDefault="00853A32" w:rsidP="00CD0952">
            <w:pPr>
              <w:pStyle w:val="ListeParagraf"/>
              <w:numPr>
                <w:ilvl w:val="0"/>
                <w:numId w:val="10"/>
              </w:numPr>
              <w:jc w:val="both"/>
              <w:rPr>
                <w:rFonts w:ascii="Arial" w:hAnsi="Arial" w:cs="Arial"/>
                <w:sz w:val="28"/>
                <w:szCs w:val="28"/>
              </w:rPr>
            </w:pPr>
            <w:r w:rsidRPr="00FB5B65">
              <w:rPr>
                <w:rFonts w:ascii="Arial" w:hAnsi="Arial" w:cs="Arial"/>
                <w:sz w:val="28"/>
                <w:szCs w:val="28"/>
              </w:rPr>
              <w:t xml:space="preserve">Kişi koruma izni için yapılan müracaatlar hariç, tapu veya kira sözleşmesi       </w:t>
            </w:r>
          </w:p>
          <w:p w:rsidR="00853A32" w:rsidRPr="00FB5B65" w:rsidRDefault="00853A32" w:rsidP="00CD0952">
            <w:pPr>
              <w:pStyle w:val="ListeParagraf"/>
              <w:numPr>
                <w:ilvl w:val="0"/>
                <w:numId w:val="10"/>
              </w:numPr>
              <w:jc w:val="both"/>
              <w:rPr>
                <w:rFonts w:ascii="Arial" w:hAnsi="Arial" w:cs="Arial"/>
                <w:sz w:val="28"/>
                <w:szCs w:val="28"/>
              </w:rPr>
            </w:pPr>
            <w:r w:rsidRPr="00FB5B65">
              <w:rPr>
                <w:rFonts w:ascii="Arial" w:hAnsi="Arial" w:cs="Arial"/>
                <w:sz w:val="28"/>
                <w:szCs w:val="28"/>
              </w:rPr>
              <w:t xml:space="preserve">Polis Akademisi Başkanlığı Özel Güvenlik Denetleme Döner Sermaye’li Hesap Adına TR64 0001 2009 3850 0044 0000 13 Hesap Numarasına Belge Ücreti Olarak 2000 TL Yatırılmış Banka Dekontu         </w:t>
            </w:r>
          </w:p>
          <w:p w:rsidR="00841234" w:rsidRPr="001302E9" w:rsidRDefault="00841234" w:rsidP="004557A6">
            <w:pPr>
              <w:jc w:val="both"/>
              <w:rPr>
                <w:rFonts w:ascii="Arial"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382533" w:rsidRPr="00D34F1F" w:rsidRDefault="00382533" w:rsidP="00382533">
            <w:pPr>
              <w:jc w:val="center"/>
              <w:rPr>
                <w:rFonts w:ascii="Arial" w:hAnsi="Arial" w:cs="Arial"/>
                <w:b/>
                <w:sz w:val="28"/>
                <w:szCs w:val="28"/>
              </w:rPr>
            </w:pPr>
            <w:r w:rsidRPr="00D34F1F">
              <w:rPr>
                <w:rFonts w:ascii="Arial" w:hAnsi="Arial" w:cs="Arial"/>
                <w:b/>
                <w:sz w:val="28"/>
                <w:szCs w:val="28"/>
              </w:rPr>
              <w:lastRenderedPageBreak/>
              <w:t>10 İŞ GÜNÜ</w:t>
            </w:r>
          </w:p>
          <w:p w:rsidR="00CA2848" w:rsidRPr="001302E9" w:rsidRDefault="00CA2848" w:rsidP="004557A6">
            <w:pPr>
              <w:jc w:val="both"/>
              <w:rPr>
                <w:rFonts w:ascii="Arial" w:hAnsi="Arial" w:cs="Arial"/>
                <w:b/>
                <w:sz w:val="24"/>
                <w:szCs w:val="24"/>
              </w:rPr>
            </w:pPr>
          </w:p>
        </w:tc>
      </w:tr>
      <w:tr w:rsidR="00CA2848"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CA2848" w:rsidRPr="00AF5311" w:rsidRDefault="009634D0" w:rsidP="00CA2848">
            <w:pPr>
              <w:ind w:right="49"/>
              <w:jc w:val="center"/>
              <w:rPr>
                <w:rFonts w:ascii="Arial" w:hAnsi="Arial" w:cs="Arial"/>
                <w:sz w:val="28"/>
                <w:szCs w:val="28"/>
              </w:rPr>
            </w:pPr>
            <w:r w:rsidRPr="00AF5311">
              <w:rPr>
                <w:rFonts w:ascii="Arial" w:eastAsia="Times New Roman" w:hAnsi="Arial" w:cs="Arial"/>
                <w:sz w:val="28"/>
                <w:szCs w:val="28"/>
              </w:rPr>
              <w:t>6</w:t>
            </w:r>
            <w:r w:rsidR="00CA2848" w:rsidRPr="00AF5311">
              <w:rPr>
                <w:rFonts w:ascii="Arial" w:eastAsia="Times New Roman" w:hAnsi="Arial" w:cs="Arial"/>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53A32" w:rsidRPr="001302E9" w:rsidRDefault="00853A32" w:rsidP="00FB5B65">
            <w:pPr>
              <w:jc w:val="center"/>
              <w:rPr>
                <w:rFonts w:ascii="Arial" w:hAnsi="Arial" w:cs="Arial"/>
                <w:b/>
                <w:sz w:val="28"/>
                <w:szCs w:val="28"/>
              </w:rPr>
            </w:pPr>
            <w:r w:rsidRPr="001302E9">
              <w:rPr>
                <w:rFonts w:ascii="Arial" w:hAnsi="Arial" w:cs="Arial"/>
                <w:b/>
                <w:sz w:val="28"/>
                <w:szCs w:val="28"/>
              </w:rPr>
              <w:t>Özel Güvenlik Unvan ve/veya Adres Değişikliği</w:t>
            </w:r>
          </w:p>
          <w:p w:rsidR="00CA2848" w:rsidRPr="001302E9" w:rsidRDefault="00CA2848" w:rsidP="00FB5B65">
            <w:pPr>
              <w:jc w:val="center"/>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CA2848" w:rsidRPr="00FB5B65" w:rsidRDefault="00853A32" w:rsidP="00CD0952">
            <w:pPr>
              <w:pStyle w:val="ListeParagraf"/>
              <w:numPr>
                <w:ilvl w:val="0"/>
                <w:numId w:val="5"/>
              </w:numPr>
              <w:ind w:right="181"/>
              <w:jc w:val="both"/>
              <w:rPr>
                <w:rFonts w:ascii="Arial" w:hAnsi="Arial" w:cs="Arial"/>
                <w:sz w:val="28"/>
                <w:szCs w:val="28"/>
              </w:rPr>
            </w:pPr>
            <w:r w:rsidRPr="00FB5B65">
              <w:rPr>
                <w:rFonts w:ascii="Arial" w:hAnsi="Arial" w:cs="Arial"/>
                <w:sz w:val="28"/>
                <w:szCs w:val="28"/>
              </w:rPr>
              <w:t>Kişi, kurum, kuruluş yetkilisi (KKKY) özel güvenlik izin belgesindeki unvan ve/veya adres değişikliğine ilişkin başvuruları ÖGNET' ten yapar.</w:t>
            </w:r>
          </w:p>
          <w:p w:rsidR="00853A32" w:rsidRPr="00FB5B65" w:rsidRDefault="00853A32" w:rsidP="00CD0952">
            <w:pPr>
              <w:pStyle w:val="ListeParagraf"/>
              <w:numPr>
                <w:ilvl w:val="0"/>
                <w:numId w:val="5"/>
              </w:numPr>
              <w:ind w:right="181"/>
              <w:jc w:val="both"/>
              <w:rPr>
                <w:rFonts w:ascii="Arial" w:hAnsi="Arial" w:cs="Arial"/>
                <w:sz w:val="28"/>
                <w:szCs w:val="28"/>
              </w:rPr>
            </w:pPr>
            <w:r w:rsidRPr="00FB5B65">
              <w:rPr>
                <w:rFonts w:ascii="Arial" w:hAnsi="Arial" w:cs="Arial"/>
                <w:sz w:val="28"/>
                <w:szCs w:val="28"/>
              </w:rPr>
              <w:t>Başvuru sahiplerinden Ticaret Sicil Gazetesi' nin bir örneği istenmez ve</w:t>
            </w:r>
            <w:r w:rsidR="00841234" w:rsidRPr="00FB5B65">
              <w:rPr>
                <w:rFonts w:ascii="Arial" w:hAnsi="Arial" w:cs="Arial"/>
                <w:sz w:val="28"/>
                <w:szCs w:val="28"/>
              </w:rPr>
              <w:t xml:space="preserve"> </w:t>
            </w:r>
            <w:r w:rsidRPr="00FB5B65">
              <w:rPr>
                <w:rFonts w:ascii="Arial" w:hAnsi="Arial" w:cs="Arial"/>
                <w:sz w:val="28"/>
                <w:szCs w:val="28"/>
              </w:rPr>
              <w:t xml:space="preserve">"ticaretsicil.gov.tr" internet adresinden temin edilir. Adres değişiklik işlemlerinde belediyeden güncel adres bilgisini gösterir belge </w:t>
            </w:r>
            <w:r w:rsidR="00841234" w:rsidRPr="00FB5B65">
              <w:rPr>
                <w:rFonts w:ascii="Arial" w:hAnsi="Arial" w:cs="Arial"/>
                <w:sz w:val="28"/>
                <w:szCs w:val="28"/>
              </w:rPr>
              <w:t>ÖGNET e</w:t>
            </w:r>
            <w:r w:rsidRPr="00FB5B65">
              <w:rPr>
                <w:rFonts w:ascii="Arial" w:hAnsi="Arial" w:cs="Arial"/>
                <w:sz w:val="28"/>
                <w:szCs w:val="28"/>
              </w:rPr>
              <w:t xml:space="preserve"> yüklenir</w:t>
            </w:r>
          </w:p>
          <w:p w:rsidR="00853A32" w:rsidRPr="00FB5B65" w:rsidRDefault="00853A32" w:rsidP="00CD0952">
            <w:pPr>
              <w:pStyle w:val="ListeParagraf"/>
              <w:numPr>
                <w:ilvl w:val="0"/>
                <w:numId w:val="5"/>
              </w:numPr>
              <w:ind w:right="181"/>
              <w:jc w:val="both"/>
              <w:rPr>
                <w:rFonts w:ascii="Arial" w:hAnsi="Arial" w:cs="Arial"/>
                <w:sz w:val="28"/>
                <w:szCs w:val="28"/>
              </w:rPr>
            </w:pPr>
            <w:r w:rsidRPr="00FB5B65">
              <w:rPr>
                <w:rFonts w:ascii="Arial" w:hAnsi="Arial" w:cs="Arial"/>
                <w:sz w:val="28"/>
                <w:szCs w:val="28"/>
              </w:rPr>
              <w:t xml:space="preserve">Polis Akademisi Başkanlığı Özel Güvenlik Denetleme Döner Sermaye’li Hesap Adına TR64 0001 2009 3850 0044 0000 13 Hesap Numarasına Belge Ücreti Olarak 2000 TL Yatırılmış Banka Dekontu        </w:t>
            </w:r>
          </w:p>
          <w:p w:rsidR="00841234" w:rsidRPr="001302E9" w:rsidRDefault="00841234" w:rsidP="004557A6">
            <w:pPr>
              <w:ind w:right="181"/>
              <w:jc w:val="both"/>
              <w:rPr>
                <w:rFonts w:ascii="Arial"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382533" w:rsidRPr="00D34F1F" w:rsidRDefault="00382533" w:rsidP="00382533">
            <w:pPr>
              <w:jc w:val="center"/>
              <w:rPr>
                <w:rFonts w:ascii="Arial" w:hAnsi="Arial" w:cs="Arial"/>
                <w:b/>
                <w:sz w:val="28"/>
                <w:szCs w:val="28"/>
              </w:rPr>
            </w:pPr>
            <w:r w:rsidRPr="00D34F1F">
              <w:rPr>
                <w:rFonts w:ascii="Arial" w:hAnsi="Arial" w:cs="Arial"/>
                <w:b/>
                <w:sz w:val="28"/>
                <w:szCs w:val="28"/>
              </w:rPr>
              <w:t>10 İŞ GÜNÜ</w:t>
            </w:r>
          </w:p>
          <w:p w:rsidR="00155CD3" w:rsidRPr="001302E9" w:rsidRDefault="00155CD3" w:rsidP="004557A6">
            <w:pPr>
              <w:jc w:val="both"/>
              <w:rPr>
                <w:rFonts w:ascii="Arial" w:hAnsi="Arial" w:cs="Arial"/>
                <w:b/>
                <w:sz w:val="24"/>
                <w:szCs w:val="24"/>
              </w:rPr>
            </w:pPr>
          </w:p>
          <w:p w:rsidR="00CA2848" w:rsidRPr="001302E9" w:rsidRDefault="00CA2848" w:rsidP="00CA2848">
            <w:pPr>
              <w:jc w:val="center"/>
              <w:rPr>
                <w:rFonts w:ascii="Arial" w:hAnsi="Arial" w:cs="Arial"/>
                <w:b/>
                <w:sz w:val="24"/>
                <w:szCs w:val="24"/>
              </w:rPr>
            </w:pPr>
          </w:p>
        </w:tc>
      </w:tr>
      <w:tr w:rsidR="000F5DD5"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0F5DD5" w:rsidRPr="00AF5311" w:rsidRDefault="000F5DD5" w:rsidP="00CA2848">
            <w:pPr>
              <w:ind w:right="49"/>
              <w:jc w:val="center"/>
              <w:rPr>
                <w:rFonts w:ascii="Arial" w:eastAsia="Times New Roman" w:hAnsi="Arial" w:cs="Arial"/>
                <w:sz w:val="28"/>
                <w:szCs w:val="28"/>
              </w:rPr>
            </w:pPr>
            <w:r w:rsidRPr="00AF5311">
              <w:rPr>
                <w:rFonts w:ascii="Arial" w:eastAsia="Times New Roman" w:hAnsi="Arial" w:cs="Arial"/>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0F5DD5" w:rsidRPr="001302E9" w:rsidRDefault="000F5DD5" w:rsidP="00FB5B65">
            <w:pPr>
              <w:jc w:val="center"/>
              <w:rPr>
                <w:rFonts w:ascii="Arial" w:hAnsi="Arial" w:cs="Arial"/>
                <w:b/>
                <w:sz w:val="28"/>
                <w:szCs w:val="28"/>
              </w:rPr>
            </w:pPr>
            <w:r w:rsidRPr="001302E9">
              <w:rPr>
                <w:rFonts w:ascii="Arial" w:hAnsi="Arial" w:cs="Arial"/>
                <w:b/>
                <w:sz w:val="28"/>
                <w:szCs w:val="28"/>
              </w:rPr>
              <w:t>Personel ve/veya Silah Kadro Sayısı ile Hizmet Şekli Değişikliği Başvurusu</w:t>
            </w:r>
          </w:p>
        </w:tc>
        <w:tc>
          <w:tcPr>
            <w:tcW w:w="14471" w:type="dxa"/>
            <w:tcBorders>
              <w:top w:val="single" w:sz="4" w:space="0" w:color="000000"/>
              <w:left w:val="single" w:sz="4" w:space="0" w:color="000000"/>
              <w:bottom w:val="single" w:sz="4" w:space="0" w:color="000000"/>
              <w:right w:val="single" w:sz="4" w:space="0" w:color="000000"/>
            </w:tcBorders>
          </w:tcPr>
          <w:p w:rsidR="000F5DD5" w:rsidRPr="00FB5B65" w:rsidRDefault="000F5DD5" w:rsidP="00CD0952">
            <w:pPr>
              <w:pStyle w:val="ListeParagraf"/>
              <w:numPr>
                <w:ilvl w:val="0"/>
                <w:numId w:val="6"/>
              </w:numPr>
              <w:ind w:right="181"/>
              <w:jc w:val="both"/>
              <w:rPr>
                <w:rFonts w:ascii="Arial" w:hAnsi="Arial" w:cs="Arial"/>
                <w:sz w:val="28"/>
                <w:szCs w:val="28"/>
              </w:rPr>
            </w:pPr>
            <w:r w:rsidRPr="00FB5B65">
              <w:rPr>
                <w:rFonts w:ascii="Arial" w:hAnsi="Arial" w:cs="Arial"/>
                <w:sz w:val="28"/>
                <w:szCs w:val="28"/>
              </w:rPr>
              <w:t>Kişi, kurum, kuruluş yetkilisi (KKKY) özel güvenlik görevlisi ve/veya silah kadrolarının yeniden belirlenmesi veya hizmet şeklinin değiştirilmesine ilişkin başvuruları ÖGNET' ten yapar.</w:t>
            </w:r>
          </w:p>
        </w:tc>
        <w:tc>
          <w:tcPr>
            <w:tcW w:w="3106" w:type="dxa"/>
            <w:tcBorders>
              <w:top w:val="single" w:sz="4" w:space="0" w:color="000000"/>
              <w:left w:val="single" w:sz="4" w:space="0" w:color="000000"/>
              <w:bottom w:val="single" w:sz="4" w:space="0" w:color="000000"/>
              <w:right w:val="single" w:sz="4" w:space="0" w:color="000000"/>
            </w:tcBorders>
            <w:vAlign w:val="center"/>
          </w:tcPr>
          <w:p w:rsidR="00382533" w:rsidRPr="00D34F1F" w:rsidRDefault="00382533" w:rsidP="00382533">
            <w:pPr>
              <w:jc w:val="center"/>
              <w:rPr>
                <w:rFonts w:ascii="Arial" w:hAnsi="Arial" w:cs="Arial"/>
                <w:b/>
                <w:sz w:val="28"/>
                <w:szCs w:val="28"/>
              </w:rPr>
            </w:pPr>
            <w:r w:rsidRPr="00D34F1F">
              <w:rPr>
                <w:rFonts w:ascii="Arial" w:hAnsi="Arial" w:cs="Arial"/>
                <w:b/>
                <w:sz w:val="28"/>
                <w:szCs w:val="28"/>
              </w:rPr>
              <w:t>10 İŞ GÜNÜ</w:t>
            </w:r>
          </w:p>
          <w:p w:rsidR="00841234" w:rsidRPr="001302E9" w:rsidRDefault="00841234" w:rsidP="004557A6">
            <w:pPr>
              <w:jc w:val="both"/>
              <w:rPr>
                <w:rFonts w:ascii="Arial" w:hAnsi="Arial" w:cs="Arial"/>
                <w:b/>
                <w:sz w:val="24"/>
                <w:szCs w:val="24"/>
              </w:rPr>
            </w:pPr>
          </w:p>
        </w:tc>
      </w:tr>
      <w:tr w:rsidR="000F5DD5"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4557A6" w:rsidRPr="00AF5311" w:rsidRDefault="004557A6" w:rsidP="00CA2848">
            <w:pPr>
              <w:ind w:right="49"/>
              <w:jc w:val="center"/>
              <w:rPr>
                <w:rFonts w:ascii="Arial" w:eastAsia="Times New Roman" w:hAnsi="Arial" w:cs="Arial"/>
                <w:sz w:val="28"/>
                <w:szCs w:val="28"/>
              </w:rPr>
            </w:pPr>
          </w:p>
          <w:p w:rsidR="000F5DD5" w:rsidRPr="00AF5311" w:rsidRDefault="004557A6" w:rsidP="004557A6">
            <w:pPr>
              <w:ind w:right="49"/>
              <w:rPr>
                <w:rFonts w:ascii="Arial" w:eastAsia="Times New Roman" w:hAnsi="Arial" w:cs="Arial"/>
                <w:sz w:val="28"/>
                <w:szCs w:val="28"/>
              </w:rPr>
            </w:pPr>
            <w:r w:rsidRPr="00AF5311">
              <w:rPr>
                <w:rFonts w:ascii="Arial" w:eastAsia="Times New Roman" w:hAnsi="Arial" w:cs="Arial"/>
                <w:sz w:val="28"/>
                <w:szCs w:val="28"/>
              </w:rPr>
              <w:t xml:space="preserve"> </w:t>
            </w:r>
            <w:r w:rsidR="000F5DD5" w:rsidRPr="00AF5311">
              <w:rPr>
                <w:rFonts w:ascii="Arial" w:eastAsia="Times New Roman" w:hAnsi="Arial" w:cs="Arial"/>
                <w:sz w:val="28"/>
                <w:szCs w:val="28"/>
              </w:rPr>
              <w:t>8</w:t>
            </w:r>
          </w:p>
        </w:tc>
        <w:tc>
          <w:tcPr>
            <w:tcW w:w="3402" w:type="dxa"/>
            <w:tcBorders>
              <w:top w:val="single" w:sz="4" w:space="0" w:color="000000"/>
              <w:left w:val="single" w:sz="4" w:space="0" w:color="000000"/>
              <w:bottom w:val="single" w:sz="4" w:space="0" w:color="000000"/>
              <w:right w:val="single" w:sz="4" w:space="0" w:color="000000"/>
            </w:tcBorders>
          </w:tcPr>
          <w:p w:rsidR="000F5DD5" w:rsidRPr="001302E9" w:rsidRDefault="000F5DD5" w:rsidP="00FB5B65">
            <w:pPr>
              <w:jc w:val="center"/>
              <w:rPr>
                <w:rFonts w:ascii="Arial" w:hAnsi="Arial" w:cs="Arial"/>
                <w:b/>
                <w:sz w:val="28"/>
                <w:szCs w:val="28"/>
              </w:rPr>
            </w:pPr>
            <w:r w:rsidRPr="001302E9">
              <w:rPr>
                <w:rFonts w:ascii="Arial" w:hAnsi="Arial" w:cs="Arial"/>
                <w:b/>
                <w:sz w:val="28"/>
                <w:szCs w:val="28"/>
              </w:rPr>
              <w:t>Özel Güvenlik Görev Belgesi ve Zırhlı Araç Tanıtım Kartı Düzenlenmesi</w:t>
            </w:r>
          </w:p>
          <w:p w:rsidR="000F5DD5" w:rsidRPr="001302E9" w:rsidRDefault="000F5DD5" w:rsidP="00FB5B65">
            <w:pPr>
              <w:jc w:val="center"/>
              <w:rPr>
                <w:rFonts w:ascii="Arial" w:hAnsi="Arial" w:cs="Arial"/>
                <w:b/>
                <w:sz w:val="28"/>
                <w:szCs w:val="28"/>
              </w:rPr>
            </w:pPr>
          </w:p>
          <w:p w:rsidR="000F5DD5" w:rsidRPr="001302E9" w:rsidRDefault="000F5DD5" w:rsidP="00FB5B65">
            <w:pPr>
              <w:jc w:val="center"/>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0F5DD5" w:rsidRPr="00FB5B65" w:rsidRDefault="000F5DD5" w:rsidP="00CD0952">
            <w:pPr>
              <w:pStyle w:val="ListeParagraf"/>
              <w:numPr>
                <w:ilvl w:val="0"/>
                <w:numId w:val="7"/>
              </w:numPr>
              <w:ind w:right="181"/>
              <w:jc w:val="both"/>
              <w:rPr>
                <w:rFonts w:ascii="Arial" w:hAnsi="Arial" w:cs="Arial"/>
                <w:sz w:val="28"/>
                <w:szCs w:val="28"/>
              </w:rPr>
            </w:pPr>
            <w:r w:rsidRPr="00FB5B65">
              <w:rPr>
                <w:rFonts w:ascii="Arial" w:hAnsi="Arial" w:cs="Arial"/>
                <w:sz w:val="28"/>
                <w:szCs w:val="28"/>
              </w:rPr>
              <w:t>Valilik Makamına hitaben naklin yapılacağı tarih aralığı ve il/illeri belirtir dilekçe</w:t>
            </w:r>
          </w:p>
          <w:p w:rsidR="000F5DD5" w:rsidRPr="00FB5B65" w:rsidRDefault="00FB5B65" w:rsidP="00CD0952">
            <w:pPr>
              <w:pStyle w:val="ListeParagraf"/>
              <w:numPr>
                <w:ilvl w:val="0"/>
                <w:numId w:val="7"/>
              </w:numPr>
              <w:ind w:right="181"/>
              <w:jc w:val="both"/>
              <w:rPr>
                <w:rFonts w:ascii="Arial" w:hAnsi="Arial" w:cs="Arial"/>
                <w:sz w:val="28"/>
                <w:szCs w:val="28"/>
              </w:rPr>
            </w:pPr>
            <w:r w:rsidRPr="00FB5B65">
              <w:rPr>
                <w:rFonts w:ascii="Arial" w:hAnsi="Arial" w:cs="Arial"/>
                <w:sz w:val="28"/>
                <w:szCs w:val="28"/>
              </w:rPr>
              <w:t>Özel</w:t>
            </w:r>
            <w:r w:rsidR="000F5DD5" w:rsidRPr="00FB5B65">
              <w:rPr>
                <w:rFonts w:ascii="Arial" w:hAnsi="Arial" w:cs="Arial"/>
                <w:sz w:val="28"/>
                <w:szCs w:val="28"/>
              </w:rPr>
              <w:t xml:space="preserve"> güvenlik görevlilerinin isim listesi, kimlik bilgileri ve fotoğrafları</w:t>
            </w:r>
          </w:p>
          <w:p w:rsidR="000F5DD5" w:rsidRPr="00FB5B65" w:rsidRDefault="000F5DD5" w:rsidP="00CD0952">
            <w:pPr>
              <w:pStyle w:val="ListeParagraf"/>
              <w:numPr>
                <w:ilvl w:val="0"/>
                <w:numId w:val="7"/>
              </w:numPr>
              <w:ind w:right="181"/>
              <w:jc w:val="both"/>
              <w:rPr>
                <w:rFonts w:ascii="Arial" w:hAnsi="Arial" w:cs="Arial"/>
                <w:sz w:val="28"/>
                <w:szCs w:val="28"/>
              </w:rPr>
            </w:pPr>
            <w:r w:rsidRPr="00FB5B65">
              <w:rPr>
                <w:rFonts w:ascii="Arial" w:hAnsi="Arial" w:cs="Arial"/>
                <w:sz w:val="28"/>
                <w:szCs w:val="28"/>
              </w:rPr>
              <w:t>Zırhlı araca ait trafik tescil belgesinin fotokopisi</w:t>
            </w:r>
          </w:p>
          <w:p w:rsidR="000F5DD5" w:rsidRPr="00FB5B65" w:rsidRDefault="000F5DD5" w:rsidP="00CD0952">
            <w:pPr>
              <w:pStyle w:val="ListeParagraf"/>
              <w:numPr>
                <w:ilvl w:val="0"/>
                <w:numId w:val="7"/>
              </w:numPr>
              <w:ind w:right="181"/>
              <w:jc w:val="both"/>
              <w:rPr>
                <w:rFonts w:ascii="Arial" w:hAnsi="Arial" w:cs="Arial"/>
                <w:sz w:val="28"/>
                <w:szCs w:val="28"/>
              </w:rPr>
            </w:pPr>
            <w:r w:rsidRPr="00FB5B65">
              <w:rPr>
                <w:rFonts w:ascii="Arial" w:hAnsi="Arial" w:cs="Arial"/>
                <w:sz w:val="28"/>
                <w:szCs w:val="28"/>
              </w:rPr>
              <w:t>Zırhlı araç kendisine ait değil ise kira sözleşmesi veya protokol</w:t>
            </w:r>
          </w:p>
          <w:p w:rsidR="000F5DD5" w:rsidRPr="00FB5B65" w:rsidRDefault="000F5DD5" w:rsidP="00CD0952">
            <w:pPr>
              <w:pStyle w:val="ListeParagraf"/>
              <w:numPr>
                <w:ilvl w:val="0"/>
                <w:numId w:val="7"/>
              </w:numPr>
              <w:ind w:right="181"/>
              <w:jc w:val="both"/>
              <w:rPr>
                <w:rFonts w:ascii="Arial" w:hAnsi="Arial" w:cs="Arial"/>
                <w:sz w:val="28"/>
                <w:szCs w:val="28"/>
              </w:rPr>
            </w:pPr>
            <w:r w:rsidRPr="00FB5B65">
              <w:rPr>
                <w:rFonts w:ascii="Arial" w:hAnsi="Arial" w:cs="Arial"/>
                <w:sz w:val="28"/>
                <w:szCs w:val="28"/>
              </w:rPr>
              <w:t>Silahlara ait taşıma/bulundurma belgesi fotokopileri.</w:t>
            </w:r>
          </w:p>
          <w:p w:rsidR="000F5DD5" w:rsidRPr="00FB5B65" w:rsidRDefault="000F5DD5" w:rsidP="00CD0952">
            <w:pPr>
              <w:pStyle w:val="ListeParagraf"/>
              <w:numPr>
                <w:ilvl w:val="0"/>
                <w:numId w:val="7"/>
              </w:numPr>
              <w:ind w:right="181"/>
              <w:jc w:val="both"/>
              <w:rPr>
                <w:rFonts w:ascii="Arial" w:hAnsi="Arial" w:cs="Arial"/>
                <w:sz w:val="28"/>
                <w:szCs w:val="28"/>
              </w:rPr>
            </w:pPr>
            <w:r w:rsidRPr="00FB5B65">
              <w:rPr>
                <w:rFonts w:ascii="Arial" w:hAnsi="Arial" w:cs="Arial"/>
                <w:sz w:val="28"/>
                <w:szCs w:val="28"/>
              </w:rPr>
              <w:t>2023/10 sayılı Özel Güvenlik Hizmetleri Genelgesi EK-29 PDEN kullanılacak silah listesi</w:t>
            </w:r>
          </w:p>
          <w:p w:rsidR="00841234" w:rsidRPr="00FB5B65" w:rsidRDefault="000F5DD5" w:rsidP="00CD0952">
            <w:pPr>
              <w:pStyle w:val="ListeParagraf"/>
              <w:numPr>
                <w:ilvl w:val="0"/>
                <w:numId w:val="7"/>
              </w:numPr>
              <w:ind w:right="181"/>
              <w:jc w:val="both"/>
              <w:rPr>
                <w:rFonts w:ascii="Arial" w:hAnsi="Arial" w:cs="Arial"/>
                <w:sz w:val="28"/>
                <w:szCs w:val="28"/>
              </w:rPr>
            </w:pPr>
            <w:r w:rsidRPr="00FB5B65">
              <w:rPr>
                <w:rFonts w:ascii="Arial" w:hAnsi="Arial" w:cs="Arial"/>
                <w:sz w:val="28"/>
                <w:szCs w:val="28"/>
              </w:rPr>
              <w:t>2023/10 sayılı Özel Güvenlik Hizmetleri Genelgesi EK-30 PDEN kullanılacak zırhlı araç listesi</w:t>
            </w:r>
          </w:p>
          <w:p w:rsidR="000F5DD5" w:rsidRPr="00FB5B65" w:rsidRDefault="000F5DD5" w:rsidP="00CD0952">
            <w:pPr>
              <w:pStyle w:val="ListeParagraf"/>
              <w:numPr>
                <w:ilvl w:val="0"/>
                <w:numId w:val="7"/>
              </w:numPr>
              <w:ind w:right="181"/>
              <w:jc w:val="both"/>
              <w:rPr>
                <w:rFonts w:ascii="Arial" w:hAnsi="Arial" w:cs="Arial"/>
                <w:sz w:val="24"/>
                <w:szCs w:val="24"/>
              </w:rPr>
            </w:pPr>
            <w:r w:rsidRPr="00FB5B65">
              <w:rPr>
                <w:rFonts w:ascii="Arial" w:hAnsi="Arial" w:cs="Arial"/>
                <w:sz w:val="28"/>
                <w:szCs w:val="28"/>
              </w:rPr>
              <w:t xml:space="preserve">PDEN Tanıtım kartı ücreti </w:t>
            </w:r>
            <w:r w:rsidR="00363916" w:rsidRPr="00FB5B65">
              <w:rPr>
                <w:rFonts w:ascii="Arial" w:hAnsi="Arial" w:cs="Arial"/>
                <w:sz w:val="28"/>
                <w:szCs w:val="28"/>
              </w:rPr>
              <w:t>2500 TL yatırılmış banka dekontu</w:t>
            </w:r>
          </w:p>
          <w:p w:rsidR="00841234" w:rsidRPr="001302E9" w:rsidRDefault="00841234" w:rsidP="004557A6">
            <w:pPr>
              <w:ind w:right="181"/>
              <w:jc w:val="both"/>
              <w:rPr>
                <w:rFonts w:ascii="Arial"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382533" w:rsidRPr="00D34F1F" w:rsidRDefault="00DD060C" w:rsidP="00382533">
            <w:pPr>
              <w:jc w:val="center"/>
              <w:rPr>
                <w:rFonts w:ascii="Arial" w:hAnsi="Arial" w:cs="Arial"/>
                <w:b/>
                <w:sz w:val="28"/>
                <w:szCs w:val="28"/>
              </w:rPr>
            </w:pPr>
            <w:r>
              <w:rPr>
                <w:rFonts w:ascii="Arial" w:hAnsi="Arial" w:cs="Arial"/>
                <w:b/>
                <w:sz w:val="28"/>
                <w:szCs w:val="28"/>
              </w:rPr>
              <w:t>7</w:t>
            </w:r>
            <w:r w:rsidR="00382533" w:rsidRPr="00D34F1F">
              <w:rPr>
                <w:rFonts w:ascii="Arial" w:hAnsi="Arial" w:cs="Arial"/>
                <w:b/>
                <w:sz w:val="28"/>
                <w:szCs w:val="28"/>
              </w:rPr>
              <w:t xml:space="preserve"> İŞ GÜNÜ</w:t>
            </w:r>
          </w:p>
          <w:p w:rsidR="000F5DD5" w:rsidRPr="001302E9" w:rsidRDefault="000F5DD5" w:rsidP="004557A6">
            <w:pPr>
              <w:jc w:val="both"/>
              <w:rPr>
                <w:rFonts w:ascii="Arial" w:hAnsi="Arial" w:cs="Arial"/>
                <w:b/>
                <w:sz w:val="24"/>
                <w:szCs w:val="24"/>
              </w:rPr>
            </w:pPr>
          </w:p>
        </w:tc>
      </w:tr>
      <w:tr w:rsidR="000F5DD5"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4557A6" w:rsidRPr="00AF5311" w:rsidRDefault="004557A6" w:rsidP="00CA2848">
            <w:pPr>
              <w:ind w:right="49"/>
              <w:jc w:val="center"/>
              <w:rPr>
                <w:rFonts w:ascii="Arial" w:eastAsia="Times New Roman" w:hAnsi="Arial" w:cs="Arial"/>
                <w:sz w:val="28"/>
                <w:szCs w:val="28"/>
              </w:rPr>
            </w:pPr>
          </w:p>
          <w:p w:rsidR="000F5DD5" w:rsidRPr="00AF5311" w:rsidRDefault="000F5DD5" w:rsidP="00CA2848">
            <w:pPr>
              <w:ind w:right="49"/>
              <w:jc w:val="center"/>
              <w:rPr>
                <w:rFonts w:ascii="Arial" w:eastAsia="Times New Roman" w:hAnsi="Arial" w:cs="Arial"/>
                <w:sz w:val="28"/>
                <w:szCs w:val="28"/>
              </w:rPr>
            </w:pPr>
            <w:r w:rsidRPr="00AF5311">
              <w:rPr>
                <w:rFonts w:ascii="Arial" w:eastAsia="Times New Roman" w:hAnsi="Arial" w:cs="Arial"/>
                <w:sz w:val="28"/>
                <w:szCs w:val="28"/>
              </w:rPr>
              <w:t>9</w:t>
            </w:r>
          </w:p>
        </w:tc>
        <w:tc>
          <w:tcPr>
            <w:tcW w:w="3402" w:type="dxa"/>
            <w:tcBorders>
              <w:top w:val="single" w:sz="4" w:space="0" w:color="000000"/>
              <w:left w:val="single" w:sz="4" w:space="0" w:color="000000"/>
              <w:bottom w:val="single" w:sz="4" w:space="0" w:color="000000"/>
              <w:right w:val="single" w:sz="4" w:space="0" w:color="000000"/>
            </w:tcBorders>
          </w:tcPr>
          <w:p w:rsidR="000F5DD5" w:rsidRPr="001302E9" w:rsidRDefault="000F5DD5" w:rsidP="00FB5B65">
            <w:pPr>
              <w:jc w:val="center"/>
              <w:rPr>
                <w:rFonts w:ascii="Arial" w:hAnsi="Arial" w:cs="Arial"/>
                <w:b/>
                <w:sz w:val="28"/>
                <w:szCs w:val="28"/>
              </w:rPr>
            </w:pPr>
            <w:r w:rsidRPr="001302E9">
              <w:rPr>
                <w:rFonts w:ascii="Arial" w:hAnsi="Arial" w:cs="Arial"/>
                <w:b/>
                <w:sz w:val="28"/>
                <w:szCs w:val="28"/>
              </w:rPr>
              <w:t>Kişi Koruma Özel Güvenlik İzni</w:t>
            </w:r>
          </w:p>
        </w:tc>
        <w:tc>
          <w:tcPr>
            <w:tcW w:w="14471" w:type="dxa"/>
            <w:tcBorders>
              <w:top w:val="single" w:sz="4" w:space="0" w:color="000000"/>
              <w:left w:val="single" w:sz="4" w:space="0" w:color="000000"/>
              <w:bottom w:val="single" w:sz="4" w:space="0" w:color="000000"/>
              <w:right w:val="single" w:sz="4" w:space="0" w:color="000000"/>
            </w:tcBorders>
          </w:tcPr>
          <w:p w:rsidR="000F5DD5" w:rsidRPr="00FB5B65" w:rsidRDefault="000F5DD5" w:rsidP="00CD0952">
            <w:pPr>
              <w:pStyle w:val="ListeParagraf"/>
              <w:numPr>
                <w:ilvl w:val="0"/>
                <w:numId w:val="8"/>
              </w:numPr>
              <w:ind w:right="181"/>
              <w:jc w:val="both"/>
              <w:rPr>
                <w:rFonts w:ascii="Arial" w:hAnsi="Arial" w:cs="Arial"/>
                <w:sz w:val="28"/>
                <w:szCs w:val="28"/>
              </w:rPr>
            </w:pPr>
            <w:r w:rsidRPr="00FB5B65">
              <w:rPr>
                <w:rFonts w:ascii="Arial" w:hAnsi="Arial" w:cs="Arial"/>
                <w:sz w:val="28"/>
                <w:szCs w:val="28"/>
              </w:rPr>
              <w:t xml:space="preserve">İşi veya konumu sebebiyle </w:t>
            </w:r>
            <w:r w:rsidR="00841234" w:rsidRPr="00FB5B65">
              <w:rPr>
                <w:rFonts w:ascii="Arial" w:hAnsi="Arial" w:cs="Arial"/>
                <w:sz w:val="28"/>
                <w:szCs w:val="28"/>
              </w:rPr>
              <w:t>korunma ihtiyacı duyan kişi veya</w:t>
            </w:r>
            <w:r w:rsidRPr="00FB5B65">
              <w:rPr>
                <w:rFonts w:ascii="Arial" w:hAnsi="Arial" w:cs="Arial"/>
                <w:sz w:val="28"/>
                <w:szCs w:val="28"/>
              </w:rPr>
              <w:t xml:space="preserve"> KKKY tarafından imzalanmış dilekçe ve 2023/10 sayılı Özel Güvenlik Hizmetleri Genelgesi EK-1'deki Özel Güvenlik İzni Talep Formu</w:t>
            </w:r>
          </w:p>
          <w:p w:rsidR="000F5DD5" w:rsidRPr="00FB5B65" w:rsidRDefault="000F5DD5" w:rsidP="00CD0952">
            <w:pPr>
              <w:pStyle w:val="ListeParagraf"/>
              <w:numPr>
                <w:ilvl w:val="0"/>
                <w:numId w:val="8"/>
              </w:numPr>
              <w:ind w:right="181"/>
              <w:jc w:val="both"/>
              <w:rPr>
                <w:rFonts w:ascii="Arial" w:hAnsi="Arial" w:cs="Arial"/>
                <w:sz w:val="28"/>
                <w:szCs w:val="28"/>
              </w:rPr>
            </w:pPr>
            <w:r w:rsidRPr="00FB5B65">
              <w:rPr>
                <w:rFonts w:ascii="Arial" w:hAnsi="Arial" w:cs="Arial"/>
                <w:sz w:val="28"/>
                <w:szCs w:val="28"/>
              </w:rPr>
              <w:t>Kuruluşlarda yönetim kurulu kararı, kurumlarda bağlı bulunulan Bakanlık/Genel Müdürlük, üniversitelerde YÖK, KİT'lerde Hazine ve Maliye Bakanlığı, il özel idarelerinde vali, belediyelerde belediye başkanının uygun görüş yazısı ile birlikte KKKY tarafından imzalanmış dilekçe ve 2023/10 sayılı Özel Güvenlik Hizmetleri Genelgesi EK-1'deki Özel Güvenlik İzni Talep Formu</w:t>
            </w:r>
          </w:p>
          <w:p w:rsidR="000F5DD5" w:rsidRPr="00FB5B65" w:rsidRDefault="000F5DD5" w:rsidP="00CD0952">
            <w:pPr>
              <w:pStyle w:val="ListeParagraf"/>
              <w:numPr>
                <w:ilvl w:val="0"/>
                <w:numId w:val="8"/>
              </w:numPr>
              <w:ind w:right="181"/>
              <w:jc w:val="both"/>
              <w:rPr>
                <w:rFonts w:ascii="Arial" w:hAnsi="Arial" w:cs="Arial"/>
                <w:sz w:val="24"/>
                <w:szCs w:val="24"/>
              </w:rPr>
            </w:pPr>
            <w:r w:rsidRPr="00FB5B65">
              <w:rPr>
                <w:rFonts w:ascii="Arial" w:hAnsi="Arial" w:cs="Arial"/>
                <w:sz w:val="28"/>
                <w:szCs w:val="28"/>
              </w:rPr>
              <w:t>Korunacak kişinin T.C. Kimlik numarası</w:t>
            </w:r>
          </w:p>
          <w:p w:rsidR="00841234" w:rsidRPr="001302E9" w:rsidRDefault="00841234" w:rsidP="00841234">
            <w:pPr>
              <w:ind w:right="181"/>
              <w:jc w:val="both"/>
              <w:rPr>
                <w:rFonts w:ascii="Arial"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382533" w:rsidRPr="00D34F1F" w:rsidRDefault="00382533" w:rsidP="00382533">
            <w:pPr>
              <w:jc w:val="center"/>
              <w:rPr>
                <w:rFonts w:ascii="Arial" w:hAnsi="Arial" w:cs="Arial"/>
                <w:b/>
                <w:sz w:val="28"/>
                <w:szCs w:val="28"/>
              </w:rPr>
            </w:pPr>
            <w:r w:rsidRPr="00D34F1F">
              <w:rPr>
                <w:rFonts w:ascii="Arial" w:hAnsi="Arial" w:cs="Arial"/>
                <w:b/>
                <w:sz w:val="28"/>
                <w:szCs w:val="28"/>
              </w:rPr>
              <w:t>10 İŞ GÜNÜ</w:t>
            </w:r>
          </w:p>
          <w:p w:rsidR="000F5DD5" w:rsidRPr="001302E9" w:rsidRDefault="000F5DD5" w:rsidP="00841234">
            <w:pPr>
              <w:jc w:val="both"/>
              <w:rPr>
                <w:rFonts w:ascii="Arial" w:hAnsi="Arial" w:cs="Arial"/>
                <w:b/>
                <w:sz w:val="24"/>
                <w:szCs w:val="24"/>
              </w:rPr>
            </w:pPr>
          </w:p>
        </w:tc>
      </w:tr>
      <w:tr w:rsidR="000F5DD5"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841234" w:rsidRPr="00AF5311" w:rsidRDefault="00841234" w:rsidP="00FB5B65">
            <w:pPr>
              <w:ind w:right="49"/>
              <w:jc w:val="center"/>
              <w:rPr>
                <w:rFonts w:ascii="Arial" w:eastAsia="Times New Roman" w:hAnsi="Arial" w:cs="Arial"/>
                <w:sz w:val="28"/>
                <w:szCs w:val="28"/>
              </w:rPr>
            </w:pPr>
          </w:p>
          <w:p w:rsidR="000F5DD5" w:rsidRPr="00AF5311" w:rsidRDefault="004668A1" w:rsidP="00FB5B65">
            <w:pPr>
              <w:ind w:right="49"/>
              <w:jc w:val="center"/>
              <w:rPr>
                <w:rFonts w:ascii="Arial" w:eastAsia="Times New Roman" w:hAnsi="Arial" w:cs="Arial"/>
                <w:sz w:val="28"/>
                <w:szCs w:val="28"/>
              </w:rPr>
            </w:pPr>
            <w:r w:rsidRPr="00AF5311">
              <w:rPr>
                <w:rFonts w:ascii="Arial" w:eastAsia="Times New Roman" w:hAnsi="Arial" w:cs="Arial"/>
                <w:sz w:val="28"/>
                <w:szCs w:val="28"/>
              </w:rPr>
              <w:t>10</w:t>
            </w:r>
          </w:p>
        </w:tc>
        <w:tc>
          <w:tcPr>
            <w:tcW w:w="3402" w:type="dxa"/>
            <w:tcBorders>
              <w:top w:val="single" w:sz="4" w:space="0" w:color="000000"/>
              <w:left w:val="single" w:sz="4" w:space="0" w:color="000000"/>
              <w:bottom w:val="single" w:sz="4" w:space="0" w:color="000000"/>
              <w:right w:val="single" w:sz="4" w:space="0" w:color="000000"/>
            </w:tcBorders>
          </w:tcPr>
          <w:p w:rsidR="000F5DD5" w:rsidRPr="001302E9" w:rsidRDefault="000F5DD5" w:rsidP="00FB5B65">
            <w:pPr>
              <w:jc w:val="center"/>
              <w:rPr>
                <w:rFonts w:ascii="Arial" w:hAnsi="Arial" w:cs="Arial"/>
                <w:b/>
                <w:sz w:val="28"/>
                <w:szCs w:val="28"/>
              </w:rPr>
            </w:pPr>
            <w:r w:rsidRPr="001302E9">
              <w:rPr>
                <w:rFonts w:ascii="Arial" w:hAnsi="Arial" w:cs="Arial"/>
                <w:b/>
                <w:sz w:val="28"/>
                <w:szCs w:val="28"/>
              </w:rPr>
              <w:t>Kıyafet Onayı</w:t>
            </w:r>
          </w:p>
          <w:p w:rsidR="000F5DD5" w:rsidRPr="001302E9" w:rsidRDefault="000F5DD5" w:rsidP="00FB5B65">
            <w:pPr>
              <w:jc w:val="center"/>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0F5DD5" w:rsidRPr="00FB5B65" w:rsidRDefault="000F5DD5" w:rsidP="00CD0952">
            <w:pPr>
              <w:pStyle w:val="ListeParagraf"/>
              <w:numPr>
                <w:ilvl w:val="0"/>
                <w:numId w:val="9"/>
              </w:numPr>
              <w:ind w:right="181"/>
              <w:jc w:val="both"/>
              <w:rPr>
                <w:rFonts w:ascii="Arial" w:hAnsi="Arial" w:cs="Arial"/>
                <w:sz w:val="28"/>
                <w:szCs w:val="28"/>
              </w:rPr>
            </w:pPr>
            <w:r w:rsidRPr="00FB5B65">
              <w:rPr>
                <w:rFonts w:ascii="Arial" w:hAnsi="Arial" w:cs="Arial"/>
                <w:sz w:val="28"/>
                <w:szCs w:val="28"/>
              </w:rPr>
              <w:t>Valilik Makamına hitaben talep dilekçesi veya üst yazısı</w:t>
            </w:r>
          </w:p>
          <w:p w:rsidR="000F5DD5" w:rsidRPr="00FB5B65" w:rsidRDefault="000F5DD5" w:rsidP="00CD0952">
            <w:pPr>
              <w:pStyle w:val="ListeParagraf"/>
              <w:numPr>
                <w:ilvl w:val="0"/>
                <w:numId w:val="9"/>
              </w:numPr>
              <w:ind w:right="181"/>
              <w:jc w:val="both"/>
              <w:rPr>
                <w:rFonts w:ascii="Arial" w:hAnsi="Arial" w:cs="Arial"/>
                <w:sz w:val="28"/>
                <w:szCs w:val="28"/>
              </w:rPr>
            </w:pPr>
            <w:r w:rsidRPr="00FB5B65">
              <w:rPr>
                <w:rFonts w:ascii="Arial" w:hAnsi="Arial" w:cs="Arial"/>
                <w:sz w:val="28"/>
                <w:szCs w:val="28"/>
              </w:rPr>
              <w:t>Personele giydirecekleri kıyafetleri belirleyerek dört cepheden çekilmiş fotoğraf.</w:t>
            </w:r>
          </w:p>
          <w:p w:rsidR="000F5DD5" w:rsidRPr="00FB5B65" w:rsidRDefault="000F5DD5" w:rsidP="00CD0952">
            <w:pPr>
              <w:pStyle w:val="ListeParagraf"/>
              <w:numPr>
                <w:ilvl w:val="0"/>
                <w:numId w:val="9"/>
              </w:numPr>
              <w:ind w:right="181"/>
              <w:jc w:val="both"/>
              <w:rPr>
                <w:rFonts w:ascii="Arial" w:hAnsi="Arial" w:cs="Arial"/>
                <w:sz w:val="24"/>
                <w:szCs w:val="24"/>
              </w:rPr>
            </w:pPr>
            <w:r w:rsidRPr="00FB5B65">
              <w:rPr>
                <w:rFonts w:ascii="Arial" w:hAnsi="Arial" w:cs="Arial"/>
                <w:sz w:val="28"/>
                <w:szCs w:val="28"/>
              </w:rPr>
              <w:t>Personelin kullanacağı teçhizatlar ait fotoğraflar.</w:t>
            </w:r>
          </w:p>
        </w:tc>
        <w:tc>
          <w:tcPr>
            <w:tcW w:w="3106" w:type="dxa"/>
            <w:tcBorders>
              <w:top w:val="single" w:sz="4" w:space="0" w:color="000000"/>
              <w:left w:val="single" w:sz="4" w:space="0" w:color="000000"/>
              <w:bottom w:val="single" w:sz="4" w:space="0" w:color="000000"/>
              <w:right w:val="single" w:sz="4" w:space="0" w:color="000000"/>
            </w:tcBorders>
            <w:vAlign w:val="center"/>
          </w:tcPr>
          <w:p w:rsidR="000F5DD5" w:rsidRPr="00D34F1F" w:rsidRDefault="00D34F1F" w:rsidP="00D34F1F">
            <w:pPr>
              <w:jc w:val="center"/>
              <w:rPr>
                <w:rFonts w:ascii="Arial" w:hAnsi="Arial" w:cs="Arial"/>
                <w:b/>
                <w:sz w:val="28"/>
                <w:szCs w:val="28"/>
              </w:rPr>
            </w:pPr>
            <w:r w:rsidRPr="00D34F1F">
              <w:rPr>
                <w:rFonts w:ascii="Arial" w:hAnsi="Arial" w:cs="Arial"/>
                <w:b/>
                <w:sz w:val="28"/>
                <w:szCs w:val="28"/>
              </w:rPr>
              <w:t>10 İŞ GÜNÜ</w:t>
            </w:r>
          </w:p>
          <w:p w:rsidR="00841234" w:rsidRPr="001302E9" w:rsidRDefault="00841234" w:rsidP="00841234">
            <w:pPr>
              <w:jc w:val="both"/>
              <w:rPr>
                <w:rFonts w:ascii="Arial" w:hAnsi="Arial" w:cs="Arial"/>
                <w:b/>
                <w:sz w:val="24"/>
                <w:szCs w:val="24"/>
              </w:rPr>
            </w:pPr>
          </w:p>
        </w:tc>
      </w:tr>
      <w:tr w:rsidR="000F5DD5"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841234" w:rsidRPr="00AF5311" w:rsidRDefault="00841234" w:rsidP="00FB5B65">
            <w:pPr>
              <w:ind w:right="49"/>
              <w:jc w:val="center"/>
              <w:rPr>
                <w:rFonts w:ascii="Arial" w:eastAsia="Times New Roman" w:hAnsi="Arial" w:cs="Arial"/>
                <w:sz w:val="28"/>
                <w:szCs w:val="28"/>
              </w:rPr>
            </w:pPr>
          </w:p>
          <w:p w:rsidR="000F5DD5" w:rsidRPr="00AF5311" w:rsidRDefault="004668A1" w:rsidP="00FB5B65">
            <w:pPr>
              <w:ind w:right="49"/>
              <w:jc w:val="center"/>
              <w:rPr>
                <w:rFonts w:ascii="Arial" w:eastAsia="Times New Roman" w:hAnsi="Arial" w:cs="Arial"/>
                <w:sz w:val="28"/>
                <w:szCs w:val="28"/>
              </w:rPr>
            </w:pPr>
            <w:r w:rsidRPr="00AF5311">
              <w:rPr>
                <w:rFonts w:ascii="Arial" w:eastAsia="Times New Roman" w:hAnsi="Arial" w:cs="Arial"/>
                <w:sz w:val="28"/>
                <w:szCs w:val="28"/>
              </w:rPr>
              <w:t>11</w:t>
            </w:r>
          </w:p>
        </w:tc>
        <w:tc>
          <w:tcPr>
            <w:tcW w:w="3402" w:type="dxa"/>
            <w:tcBorders>
              <w:top w:val="single" w:sz="4" w:space="0" w:color="000000"/>
              <w:left w:val="single" w:sz="4" w:space="0" w:color="000000"/>
              <w:bottom w:val="single" w:sz="4" w:space="0" w:color="000000"/>
              <w:right w:val="single" w:sz="4" w:space="0" w:color="000000"/>
            </w:tcBorders>
          </w:tcPr>
          <w:p w:rsidR="000F5DD5" w:rsidRPr="001302E9" w:rsidRDefault="000F5DD5" w:rsidP="00FB5B65">
            <w:pPr>
              <w:jc w:val="center"/>
              <w:rPr>
                <w:rFonts w:ascii="Arial" w:hAnsi="Arial" w:cs="Arial"/>
                <w:b/>
                <w:sz w:val="28"/>
                <w:szCs w:val="28"/>
              </w:rPr>
            </w:pPr>
            <w:r w:rsidRPr="001302E9">
              <w:rPr>
                <w:rFonts w:ascii="Arial" w:hAnsi="Arial" w:cs="Arial"/>
                <w:b/>
                <w:sz w:val="28"/>
                <w:szCs w:val="28"/>
              </w:rPr>
              <w:t>Kimlik Kart Değişimi, Yıpranma ve Kayıp</w:t>
            </w:r>
          </w:p>
        </w:tc>
        <w:tc>
          <w:tcPr>
            <w:tcW w:w="14471" w:type="dxa"/>
            <w:tcBorders>
              <w:top w:val="single" w:sz="4" w:space="0" w:color="000000"/>
              <w:left w:val="single" w:sz="4" w:space="0" w:color="000000"/>
              <w:bottom w:val="single" w:sz="4" w:space="0" w:color="000000"/>
              <w:right w:val="single" w:sz="4" w:space="0" w:color="000000"/>
            </w:tcBorders>
          </w:tcPr>
          <w:p w:rsidR="000F5DD5" w:rsidRPr="00FB5B65" w:rsidRDefault="000F5DD5" w:rsidP="00CD0952">
            <w:pPr>
              <w:pStyle w:val="ListeParagraf"/>
              <w:numPr>
                <w:ilvl w:val="0"/>
                <w:numId w:val="11"/>
              </w:numPr>
              <w:ind w:right="181"/>
              <w:jc w:val="both"/>
              <w:rPr>
                <w:rFonts w:ascii="Arial" w:hAnsi="Arial" w:cs="Arial"/>
                <w:sz w:val="28"/>
                <w:szCs w:val="28"/>
              </w:rPr>
            </w:pPr>
            <w:r w:rsidRPr="00FB5B65">
              <w:rPr>
                <w:rFonts w:ascii="Arial" w:hAnsi="Arial" w:cs="Arial"/>
                <w:sz w:val="28"/>
                <w:szCs w:val="28"/>
              </w:rPr>
              <w:t>Valilik Makamına hitaben talep dilekçesi.</w:t>
            </w:r>
          </w:p>
          <w:p w:rsidR="000F5DD5" w:rsidRPr="00FB5B65" w:rsidRDefault="000F5DD5" w:rsidP="00CD0952">
            <w:pPr>
              <w:pStyle w:val="ListeParagraf"/>
              <w:numPr>
                <w:ilvl w:val="0"/>
                <w:numId w:val="11"/>
              </w:numPr>
              <w:ind w:right="181"/>
              <w:jc w:val="both"/>
              <w:rPr>
                <w:rFonts w:ascii="Arial" w:hAnsi="Arial" w:cs="Arial"/>
                <w:sz w:val="28"/>
                <w:szCs w:val="28"/>
              </w:rPr>
            </w:pPr>
            <w:r w:rsidRPr="00FB5B65">
              <w:rPr>
                <w:rFonts w:ascii="Arial" w:hAnsi="Arial" w:cs="Arial"/>
                <w:sz w:val="28"/>
                <w:szCs w:val="28"/>
              </w:rPr>
              <w:t>Son altı ay içerisinde çekilmiş 2 adet bi</w:t>
            </w:r>
            <w:r w:rsidR="00841234" w:rsidRPr="00FB5B65">
              <w:rPr>
                <w:rFonts w:ascii="Arial" w:hAnsi="Arial" w:cs="Arial"/>
                <w:sz w:val="28"/>
                <w:szCs w:val="28"/>
              </w:rPr>
              <w:t>y</w:t>
            </w:r>
            <w:r w:rsidRPr="00FB5B65">
              <w:rPr>
                <w:rFonts w:ascii="Arial" w:hAnsi="Arial" w:cs="Arial"/>
                <w:sz w:val="28"/>
                <w:szCs w:val="28"/>
              </w:rPr>
              <w:t>ometrik fotoğraf.</w:t>
            </w:r>
          </w:p>
          <w:p w:rsidR="000F5DD5" w:rsidRPr="00FB5B65" w:rsidRDefault="000F5DD5" w:rsidP="00CD0952">
            <w:pPr>
              <w:pStyle w:val="ListeParagraf"/>
              <w:numPr>
                <w:ilvl w:val="0"/>
                <w:numId w:val="11"/>
              </w:numPr>
              <w:ind w:right="181"/>
              <w:jc w:val="both"/>
              <w:rPr>
                <w:rFonts w:ascii="Arial" w:hAnsi="Arial" w:cs="Arial"/>
                <w:sz w:val="24"/>
                <w:szCs w:val="24"/>
              </w:rPr>
            </w:pPr>
            <w:r w:rsidRPr="00FB5B65">
              <w:rPr>
                <w:rFonts w:ascii="Arial" w:hAnsi="Arial" w:cs="Arial"/>
                <w:sz w:val="28"/>
                <w:szCs w:val="28"/>
              </w:rPr>
              <w:t>Yıpranmış kimlik kartı.</w:t>
            </w:r>
          </w:p>
        </w:tc>
        <w:tc>
          <w:tcPr>
            <w:tcW w:w="3106" w:type="dxa"/>
            <w:tcBorders>
              <w:top w:val="single" w:sz="4" w:space="0" w:color="000000"/>
              <w:left w:val="single" w:sz="4" w:space="0" w:color="000000"/>
              <w:bottom w:val="single" w:sz="4" w:space="0" w:color="000000"/>
              <w:right w:val="single" w:sz="4" w:space="0" w:color="000000"/>
            </w:tcBorders>
            <w:vAlign w:val="center"/>
          </w:tcPr>
          <w:p w:rsidR="00841234" w:rsidRPr="001302E9" w:rsidRDefault="00DD060C" w:rsidP="004668A1">
            <w:pPr>
              <w:jc w:val="center"/>
              <w:rPr>
                <w:rFonts w:ascii="Arial" w:hAnsi="Arial" w:cs="Arial"/>
                <w:b/>
                <w:sz w:val="24"/>
                <w:szCs w:val="24"/>
              </w:rPr>
            </w:pPr>
            <w:r>
              <w:rPr>
                <w:rFonts w:ascii="Arial" w:eastAsia="Times New Roman" w:hAnsi="Arial" w:cs="Arial"/>
                <w:b/>
                <w:sz w:val="28"/>
                <w:szCs w:val="28"/>
              </w:rPr>
              <w:t>1 İŞ GÜNÜ</w:t>
            </w:r>
          </w:p>
        </w:tc>
      </w:tr>
      <w:tr w:rsidR="000F5DD5"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841234" w:rsidRPr="00AF5311" w:rsidRDefault="00841234" w:rsidP="00FB5B65">
            <w:pPr>
              <w:ind w:right="49"/>
              <w:jc w:val="center"/>
              <w:rPr>
                <w:rFonts w:ascii="Arial" w:eastAsia="Times New Roman" w:hAnsi="Arial" w:cs="Arial"/>
                <w:sz w:val="28"/>
                <w:szCs w:val="28"/>
              </w:rPr>
            </w:pPr>
          </w:p>
          <w:p w:rsidR="000F5DD5" w:rsidRPr="00AF5311" w:rsidRDefault="004668A1" w:rsidP="00FB5B65">
            <w:pPr>
              <w:ind w:right="49"/>
              <w:jc w:val="center"/>
              <w:rPr>
                <w:rFonts w:ascii="Arial" w:eastAsia="Times New Roman" w:hAnsi="Arial" w:cs="Arial"/>
                <w:sz w:val="28"/>
                <w:szCs w:val="28"/>
              </w:rPr>
            </w:pPr>
            <w:r w:rsidRPr="00AF5311">
              <w:rPr>
                <w:rFonts w:ascii="Arial" w:eastAsia="Times New Roman" w:hAnsi="Arial" w:cs="Arial"/>
                <w:sz w:val="28"/>
                <w:szCs w:val="28"/>
              </w:rPr>
              <w:t>12</w:t>
            </w:r>
          </w:p>
        </w:tc>
        <w:tc>
          <w:tcPr>
            <w:tcW w:w="3402" w:type="dxa"/>
            <w:tcBorders>
              <w:top w:val="single" w:sz="4" w:space="0" w:color="000000"/>
              <w:left w:val="single" w:sz="4" w:space="0" w:color="000000"/>
              <w:bottom w:val="single" w:sz="4" w:space="0" w:color="000000"/>
              <w:right w:val="single" w:sz="4" w:space="0" w:color="000000"/>
            </w:tcBorders>
          </w:tcPr>
          <w:p w:rsidR="000F5DD5" w:rsidRPr="001302E9" w:rsidRDefault="000F5DD5" w:rsidP="00FB5B65">
            <w:pPr>
              <w:jc w:val="center"/>
              <w:rPr>
                <w:rFonts w:ascii="Arial" w:hAnsi="Arial" w:cs="Arial"/>
                <w:b/>
                <w:sz w:val="28"/>
                <w:szCs w:val="28"/>
              </w:rPr>
            </w:pPr>
            <w:r w:rsidRPr="001302E9">
              <w:rPr>
                <w:rFonts w:ascii="Arial" w:hAnsi="Arial" w:cs="Arial"/>
                <w:b/>
                <w:sz w:val="28"/>
                <w:szCs w:val="28"/>
              </w:rPr>
              <w:t>Hi</w:t>
            </w:r>
            <w:r w:rsidR="00841234" w:rsidRPr="001302E9">
              <w:rPr>
                <w:rFonts w:ascii="Arial" w:hAnsi="Arial" w:cs="Arial"/>
                <w:b/>
                <w:sz w:val="28"/>
                <w:szCs w:val="28"/>
              </w:rPr>
              <w:t>zmet İçi Eğitim Atışı Müracaatı</w:t>
            </w:r>
          </w:p>
        </w:tc>
        <w:tc>
          <w:tcPr>
            <w:tcW w:w="14471" w:type="dxa"/>
            <w:tcBorders>
              <w:top w:val="single" w:sz="4" w:space="0" w:color="000000"/>
              <w:left w:val="single" w:sz="4" w:space="0" w:color="000000"/>
              <w:bottom w:val="single" w:sz="4" w:space="0" w:color="000000"/>
              <w:right w:val="single" w:sz="4" w:space="0" w:color="000000"/>
            </w:tcBorders>
          </w:tcPr>
          <w:p w:rsidR="000F5DD5" w:rsidRPr="00FB5B65" w:rsidRDefault="000F5DD5" w:rsidP="00841234">
            <w:pPr>
              <w:ind w:right="181"/>
              <w:jc w:val="both"/>
              <w:rPr>
                <w:rFonts w:ascii="Arial" w:hAnsi="Arial" w:cs="Arial"/>
                <w:sz w:val="28"/>
                <w:szCs w:val="28"/>
              </w:rPr>
            </w:pPr>
            <w:r w:rsidRPr="00FB5B65">
              <w:rPr>
                <w:rFonts w:ascii="Arial" w:hAnsi="Arial" w:cs="Arial"/>
                <w:sz w:val="28"/>
                <w:szCs w:val="28"/>
              </w:rPr>
              <w:t>Atış talebinde bulunan kurum/kuruluşlarca ÖGNET sisteminden altta sıralanan eklerle birlikte başvuru yapılır;</w:t>
            </w:r>
          </w:p>
          <w:p w:rsidR="000F5DD5" w:rsidRPr="00FB5B65" w:rsidRDefault="000F5DD5" w:rsidP="00CD0952">
            <w:pPr>
              <w:pStyle w:val="ListeParagraf"/>
              <w:numPr>
                <w:ilvl w:val="0"/>
                <w:numId w:val="12"/>
              </w:numPr>
              <w:ind w:right="181"/>
              <w:jc w:val="both"/>
              <w:rPr>
                <w:rFonts w:ascii="Arial" w:hAnsi="Arial" w:cs="Arial"/>
                <w:sz w:val="28"/>
                <w:szCs w:val="28"/>
              </w:rPr>
            </w:pPr>
            <w:r w:rsidRPr="00FB5B65">
              <w:rPr>
                <w:rFonts w:ascii="Arial" w:hAnsi="Arial" w:cs="Arial"/>
                <w:sz w:val="28"/>
                <w:szCs w:val="28"/>
              </w:rPr>
              <w:t>Atış yapacakların listesi.</w:t>
            </w:r>
          </w:p>
          <w:p w:rsidR="000F5DD5" w:rsidRPr="00FB5B65" w:rsidRDefault="000F5DD5" w:rsidP="00CD0952">
            <w:pPr>
              <w:pStyle w:val="ListeParagraf"/>
              <w:numPr>
                <w:ilvl w:val="0"/>
                <w:numId w:val="12"/>
              </w:numPr>
              <w:ind w:right="181"/>
              <w:jc w:val="both"/>
              <w:rPr>
                <w:rFonts w:ascii="Arial" w:hAnsi="Arial" w:cs="Arial"/>
                <w:sz w:val="28"/>
                <w:szCs w:val="28"/>
              </w:rPr>
            </w:pPr>
            <w:r w:rsidRPr="00FB5B65">
              <w:rPr>
                <w:rFonts w:ascii="Arial" w:hAnsi="Arial" w:cs="Arial"/>
                <w:sz w:val="28"/>
                <w:szCs w:val="28"/>
              </w:rPr>
              <w:t>Atış yapılacak olan silahlara ait bilgiler.</w:t>
            </w:r>
          </w:p>
          <w:p w:rsidR="000F5DD5" w:rsidRPr="00FB5B65" w:rsidRDefault="000F5DD5" w:rsidP="00CD0952">
            <w:pPr>
              <w:pStyle w:val="ListeParagraf"/>
              <w:numPr>
                <w:ilvl w:val="0"/>
                <w:numId w:val="12"/>
              </w:numPr>
              <w:ind w:right="181"/>
              <w:jc w:val="both"/>
              <w:rPr>
                <w:rFonts w:ascii="Arial" w:hAnsi="Arial" w:cs="Arial"/>
                <w:sz w:val="28"/>
                <w:szCs w:val="28"/>
              </w:rPr>
            </w:pPr>
            <w:r w:rsidRPr="00FB5B65">
              <w:rPr>
                <w:rFonts w:ascii="Arial" w:hAnsi="Arial" w:cs="Arial"/>
                <w:sz w:val="28"/>
                <w:szCs w:val="28"/>
              </w:rPr>
              <w:t>Atış yapacak personel için yatırılan banka dekontu.( Kısa namlulu 500 TL, Uzun Namlulu 1000 TL)</w:t>
            </w:r>
          </w:p>
          <w:p w:rsidR="00841234" w:rsidRPr="001302E9" w:rsidRDefault="00841234" w:rsidP="00841234">
            <w:pPr>
              <w:ind w:right="181"/>
              <w:jc w:val="both"/>
              <w:rPr>
                <w:rFonts w:ascii="Arial"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0F5DD5" w:rsidRPr="00CD0952" w:rsidRDefault="000F5DD5" w:rsidP="00CD0952">
            <w:pPr>
              <w:jc w:val="center"/>
              <w:rPr>
                <w:rFonts w:ascii="Arial" w:hAnsi="Arial" w:cs="Arial"/>
                <w:b/>
                <w:sz w:val="28"/>
                <w:szCs w:val="28"/>
              </w:rPr>
            </w:pPr>
            <w:r w:rsidRPr="00CD0952">
              <w:rPr>
                <w:rFonts w:ascii="Arial" w:hAnsi="Arial" w:cs="Arial"/>
                <w:b/>
                <w:sz w:val="28"/>
                <w:szCs w:val="28"/>
              </w:rPr>
              <w:t>İl Genelinde 1 Ocak -30 Kasım Tarihleri Arasında</w:t>
            </w:r>
            <w:r w:rsidR="00841234" w:rsidRPr="00CD0952">
              <w:rPr>
                <w:rFonts w:ascii="Arial" w:hAnsi="Arial" w:cs="Arial"/>
                <w:b/>
                <w:sz w:val="28"/>
                <w:szCs w:val="28"/>
              </w:rPr>
              <w:t xml:space="preserve"> </w:t>
            </w:r>
            <w:r w:rsidRPr="00CD0952">
              <w:rPr>
                <w:rFonts w:ascii="Arial" w:hAnsi="Arial" w:cs="Arial"/>
                <w:b/>
                <w:sz w:val="28"/>
                <w:szCs w:val="28"/>
              </w:rPr>
              <w:t>Yapılacak Ol</w:t>
            </w:r>
            <w:r w:rsidR="00841234" w:rsidRPr="00CD0952">
              <w:rPr>
                <w:rFonts w:ascii="Arial" w:hAnsi="Arial" w:cs="Arial"/>
                <w:b/>
                <w:sz w:val="28"/>
                <w:szCs w:val="28"/>
              </w:rPr>
              <w:t>an Atış Programına Dâhil Edilir</w:t>
            </w:r>
          </w:p>
        </w:tc>
      </w:tr>
      <w:tr w:rsidR="000F5DD5" w:rsidRPr="000F5DD5" w:rsidTr="00AF5311">
        <w:trPr>
          <w:trHeight w:val="560"/>
        </w:trPr>
        <w:tc>
          <w:tcPr>
            <w:tcW w:w="851" w:type="dxa"/>
            <w:tcBorders>
              <w:top w:val="single" w:sz="4" w:space="0" w:color="000000"/>
              <w:left w:val="single" w:sz="4" w:space="0" w:color="000000"/>
              <w:bottom w:val="single" w:sz="4" w:space="0" w:color="000000"/>
              <w:right w:val="single" w:sz="4" w:space="0" w:color="000000"/>
            </w:tcBorders>
            <w:vAlign w:val="center"/>
          </w:tcPr>
          <w:p w:rsidR="000F5DD5" w:rsidRPr="00AF5311" w:rsidRDefault="000F5DD5" w:rsidP="004668A1">
            <w:pPr>
              <w:ind w:right="49"/>
              <w:jc w:val="center"/>
              <w:rPr>
                <w:rFonts w:ascii="Arial" w:eastAsia="Times New Roman" w:hAnsi="Arial" w:cs="Arial"/>
                <w:sz w:val="28"/>
                <w:szCs w:val="28"/>
              </w:rPr>
            </w:pPr>
            <w:r w:rsidRPr="00AF5311">
              <w:rPr>
                <w:rFonts w:ascii="Arial" w:eastAsia="Times New Roman" w:hAnsi="Arial" w:cs="Arial"/>
                <w:sz w:val="28"/>
                <w:szCs w:val="28"/>
              </w:rPr>
              <w:t>1</w:t>
            </w:r>
            <w:r w:rsidR="004668A1" w:rsidRPr="00AF5311">
              <w:rPr>
                <w:rFonts w:ascii="Arial" w:eastAsia="Times New Roman" w:hAnsi="Arial" w:cs="Arial"/>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0F5DD5" w:rsidRPr="001302E9" w:rsidRDefault="000F5DD5" w:rsidP="00FB5B65">
            <w:pPr>
              <w:jc w:val="center"/>
              <w:rPr>
                <w:rFonts w:ascii="Arial" w:hAnsi="Arial" w:cs="Arial"/>
                <w:b/>
                <w:sz w:val="28"/>
                <w:szCs w:val="28"/>
              </w:rPr>
            </w:pPr>
            <w:r w:rsidRPr="001302E9">
              <w:rPr>
                <w:rFonts w:ascii="Arial" w:hAnsi="Arial" w:cs="Arial"/>
                <w:b/>
                <w:sz w:val="28"/>
                <w:szCs w:val="28"/>
              </w:rPr>
              <w:t>Uygulamalı Eğitim Atışı Müracaatı</w:t>
            </w:r>
          </w:p>
          <w:p w:rsidR="000F5DD5" w:rsidRPr="001302E9" w:rsidRDefault="000F5DD5" w:rsidP="00FB5B65">
            <w:pPr>
              <w:jc w:val="center"/>
              <w:rPr>
                <w:rFonts w:ascii="Arial" w:hAnsi="Arial" w:cs="Arial"/>
                <w:b/>
                <w:sz w:val="28"/>
                <w:szCs w:val="28"/>
              </w:rPr>
            </w:pPr>
          </w:p>
        </w:tc>
        <w:tc>
          <w:tcPr>
            <w:tcW w:w="14471" w:type="dxa"/>
            <w:tcBorders>
              <w:top w:val="single" w:sz="4" w:space="0" w:color="000000"/>
              <w:left w:val="single" w:sz="4" w:space="0" w:color="000000"/>
              <w:bottom w:val="single" w:sz="4" w:space="0" w:color="000000"/>
              <w:right w:val="single" w:sz="4" w:space="0" w:color="000000"/>
            </w:tcBorders>
          </w:tcPr>
          <w:p w:rsidR="000F5DD5" w:rsidRPr="00FB5B65" w:rsidRDefault="000F5DD5" w:rsidP="00CD0952">
            <w:pPr>
              <w:pStyle w:val="ListeParagraf"/>
              <w:numPr>
                <w:ilvl w:val="0"/>
                <w:numId w:val="4"/>
              </w:numPr>
              <w:ind w:right="181"/>
              <w:jc w:val="both"/>
              <w:rPr>
                <w:rFonts w:ascii="Arial" w:hAnsi="Arial" w:cs="Arial"/>
                <w:sz w:val="28"/>
                <w:szCs w:val="28"/>
              </w:rPr>
            </w:pPr>
            <w:r w:rsidRPr="00FB5B65">
              <w:rPr>
                <w:rFonts w:ascii="Arial" w:hAnsi="Arial" w:cs="Arial"/>
                <w:sz w:val="28"/>
                <w:szCs w:val="28"/>
              </w:rPr>
              <w:t>ÖGNET sistemi üzerinden poligon talebi oluşturulur;</w:t>
            </w:r>
            <w:r w:rsidR="00FB5B65" w:rsidRPr="00FB5B65">
              <w:rPr>
                <w:rFonts w:ascii="Arial" w:hAnsi="Arial" w:cs="Arial"/>
                <w:sz w:val="28"/>
                <w:szCs w:val="28"/>
              </w:rPr>
              <w:t xml:space="preserve"> </w:t>
            </w:r>
            <w:r w:rsidRPr="00FB5B65">
              <w:rPr>
                <w:rFonts w:ascii="Arial" w:hAnsi="Arial" w:cs="Arial"/>
                <w:sz w:val="28"/>
                <w:szCs w:val="28"/>
              </w:rPr>
              <w:t>Kaç kursiyerin atış yapacağı,</w:t>
            </w:r>
            <w:r w:rsidR="004668A1">
              <w:rPr>
                <w:rFonts w:ascii="Arial" w:hAnsi="Arial" w:cs="Arial"/>
                <w:sz w:val="28"/>
                <w:szCs w:val="28"/>
              </w:rPr>
              <w:t xml:space="preserve"> </w:t>
            </w:r>
            <w:r w:rsidRPr="00FB5B65">
              <w:rPr>
                <w:rFonts w:ascii="Arial" w:hAnsi="Arial" w:cs="Arial"/>
                <w:sz w:val="28"/>
                <w:szCs w:val="28"/>
              </w:rPr>
              <w:t>Atış yapacak kursiyerlere ait bilgiler.</w:t>
            </w:r>
          </w:p>
          <w:p w:rsidR="000F5DD5" w:rsidRPr="00FB5B65" w:rsidRDefault="000F5DD5" w:rsidP="00CD0952">
            <w:pPr>
              <w:pStyle w:val="ListeParagraf"/>
              <w:numPr>
                <w:ilvl w:val="0"/>
                <w:numId w:val="4"/>
              </w:numPr>
              <w:ind w:right="181"/>
              <w:jc w:val="both"/>
              <w:rPr>
                <w:rFonts w:ascii="Arial" w:hAnsi="Arial" w:cs="Arial"/>
                <w:sz w:val="28"/>
                <w:szCs w:val="28"/>
              </w:rPr>
            </w:pPr>
            <w:r w:rsidRPr="00FB5B65">
              <w:rPr>
                <w:rFonts w:ascii="Arial" w:hAnsi="Arial" w:cs="Arial"/>
                <w:sz w:val="28"/>
                <w:szCs w:val="28"/>
              </w:rPr>
              <w:t>Atış yapacak personel için yatırılan ücrete ait banka dekontu.</w:t>
            </w:r>
          </w:p>
          <w:p w:rsidR="00841234" w:rsidRPr="001302E9" w:rsidRDefault="00841234" w:rsidP="00841234">
            <w:pPr>
              <w:ind w:right="181"/>
              <w:jc w:val="both"/>
              <w:rPr>
                <w:rFonts w:ascii="Arial"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0F5DD5" w:rsidRPr="00CD0952" w:rsidRDefault="000F5DD5" w:rsidP="00CD0952">
            <w:pPr>
              <w:jc w:val="center"/>
              <w:rPr>
                <w:rFonts w:ascii="Arial" w:hAnsi="Arial" w:cs="Arial"/>
                <w:b/>
                <w:sz w:val="28"/>
                <w:szCs w:val="28"/>
              </w:rPr>
            </w:pPr>
            <w:r w:rsidRPr="00CD0952">
              <w:rPr>
                <w:rFonts w:ascii="Arial" w:hAnsi="Arial" w:cs="Arial"/>
                <w:b/>
                <w:sz w:val="28"/>
                <w:szCs w:val="28"/>
              </w:rPr>
              <w:t>Ders Programında Belirtilen Tarih ve Saat Aralığında Bitirilir.</w:t>
            </w:r>
          </w:p>
        </w:tc>
      </w:tr>
    </w:tbl>
    <w:p w:rsidR="004A3CA5" w:rsidRPr="000F5DD5" w:rsidRDefault="00AF5311">
      <w:pPr>
        <w:rPr>
          <w:rFonts w:ascii="Times New Roman" w:hAnsi="Times New Roman" w:cs="Times New Roman"/>
        </w:rPr>
      </w:pPr>
    </w:p>
    <w:p w:rsidR="00AD4CBD" w:rsidRPr="00D34F1F" w:rsidRDefault="00AD4CBD" w:rsidP="00EA51C5">
      <w:pPr>
        <w:ind w:left="-709" w:right="-711" w:firstLine="709"/>
        <w:rPr>
          <w:rFonts w:ascii="Arial" w:hAnsi="Arial" w:cs="Arial"/>
          <w:bCs/>
          <w:sz w:val="28"/>
          <w:szCs w:val="28"/>
        </w:rPr>
      </w:pPr>
      <w:r w:rsidRPr="00D34F1F">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D4CBD" w:rsidRPr="00D34F1F" w:rsidRDefault="00AD4CBD" w:rsidP="00AD4CBD">
      <w:pPr>
        <w:rPr>
          <w:rFonts w:ascii="Arial" w:hAnsi="Arial" w:cs="Arial"/>
          <w:bCs/>
          <w:sz w:val="28"/>
          <w:szCs w:val="28"/>
        </w:rPr>
      </w:pPr>
    </w:p>
    <w:tbl>
      <w:tblPr>
        <w:tblStyle w:val="TabloKlavuzu"/>
        <w:tblW w:w="22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138"/>
        <w:gridCol w:w="9040"/>
        <w:gridCol w:w="2730"/>
        <w:gridCol w:w="138"/>
        <w:gridCol w:w="7621"/>
      </w:tblGrid>
      <w:tr w:rsidR="00AD4CBD" w:rsidRPr="00D34F1F" w:rsidTr="000143FD">
        <w:trPr>
          <w:trHeight w:val="340"/>
        </w:trPr>
        <w:tc>
          <w:tcPr>
            <w:tcW w:w="2729"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İlk Müracaat Yeri</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9040" w:type="dxa"/>
            <w:vAlign w:val="center"/>
          </w:tcPr>
          <w:p w:rsidR="00AD4CBD" w:rsidRPr="00D34F1F" w:rsidRDefault="00385A18" w:rsidP="00F8709D">
            <w:pPr>
              <w:spacing w:line="259" w:lineRule="auto"/>
              <w:rPr>
                <w:rFonts w:ascii="Arial" w:hAnsi="Arial" w:cs="Arial"/>
                <w:bCs/>
                <w:sz w:val="28"/>
                <w:szCs w:val="28"/>
              </w:rPr>
            </w:pPr>
            <w:r w:rsidRPr="00D34F1F">
              <w:rPr>
                <w:rFonts w:ascii="Arial" w:hAnsi="Arial" w:cs="Arial"/>
                <w:bCs/>
                <w:sz w:val="28"/>
                <w:szCs w:val="28"/>
              </w:rPr>
              <w:t>Özel Güvenlik Şube Müdürlüğü</w:t>
            </w:r>
            <w:r w:rsidR="004D6140" w:rsidRPr="00D34F1F">
              <w:rPr>
                <w:rFonts w:ascii="Arial" w:hAnsi="Arial" w:cs="Arial"/>
                <w:bCs/>
                <w:sz w:val="28"/>
                <w:szCs w:val="28"/>
              </w:rPr>
              <w:t xml:space="preserve">  </w:t>
            </w:r>
          </w:p>
        </w:tc>
        <w:tc>
          <w:tcPr>
            <w:tcW w:w="2730"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İkinci Müracaat Yeri</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7621"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 xml:space="preserve">Şırnak Emniyet Müdürlüğü  </w:t>
            </w:r>
          </w:p>
        </w:tc>
      </w:tr>
      <w:tr w:rsidR="00AD4CBD" w:rsidRPr="00D34F1F" w:rsidTr="000143FD">
        <w:trPr>
          <w:trHeight w:val="340"/>
        </w:trPr>
        <w:tc>
          <w:tcPr>
            <w:tcW w:w="2729"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İsim</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9040" w:type="dxa"/>
            <w:vAlign w:val="center"/>
          </w:tcPr>
          <w:p w:rsidR="00AD4CBD" w:rsidRPr="00D34F1F" w:rsidRDefault="00841234" w:rsidP="00F8709D">
            <w:pPr>
              <w:spacing w:line="259" w:lineRule="auto"/>
              <w:rPr>
                <w:rFonts w:ascii="Arial" w:hAnsi="Arial" w:cs="Arial"/>
                <w:bCs/>
                <w:sz w:val="28"/>
                <w:szCs w:val="28"/>
              </w:rPr>
            </w:pPr>
            <w:r w:rsidRPr="00D34F1F">
              <w:rPr>
                <w:rFonts w:ascii="Arial" w:hAnsi="Arial" w:cs="Arial"/>
                <w:bCs/>
                <w:sz w:val="28"/>
                <w:szCs w:val="28"/>
              </w:rPr>
              <w:t>Huriye TRAŞOĞLU DURAN</w:t>
            </w:r>
          </w:p>
        </w:tc>
        <w:tc>
          <w:tcPr>
            <w:tcW w:w="2730"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İsim</w:t>
            </w:r>
            <w:r w:rsidRPr="00D34F1F">
              <w:rPr>
                <w:rFonts w:ascii="Arial" w:hAnsi="Arial" w:cs="Arial"/>
                <w:bCs/>
                <w:sz w:val="28"/>
                <w:szCs w:val="28"/>
              </w:rPr>
              <w:tab/>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7621"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Cem Koray KILIÇKAYA</w:t>
            </w:r>
          </w:p>
        </w:tc>
      </w:tr>
      <w:tr w:rsidR="00AD4CBD" w:rsidRPr="00D34F1F" w:rsidTr="000143FD">
        <w:trPr>
          <w:trHeight w:val="340"/>
        </w:trPr>
        <w:tc>
          <w:tcPr>
            <w:tcW w:w="2729"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Unvan</w:t>
            </w:r>
            <w:r w:rsidRPr="00D34F1F">
              <w:rPr>
                <w:rFonts w:ascii="Arial" w:hAnsi="Arial" w:cs="Arial"/>
                <w:bCs/>
                <w:sz w:val="28"/>
                <w:szCs w:val="28"/>
              </w:rPr>
              <w:tab/>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9040"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Özel Güvenlik Şube Müdür V.</w:t>
            </w:r>
          </w:p>
        </w:tc>
        <w:tc>
          <w:tcPr>
            <w:tcW w:w="2730"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Unvan</w:t>
            </w:r>
            <w:r w:rsidRPr="00D34F1F">
              <w:rPr>
                <w:rFonts w:ascii="Arial" w:hAnsi="Arial" w:cs="Arial"/>
                <w:bCs/>
                <w:sz w:val="28"/>
                <w:szCs w:val="28"/>
              </w:rPr>
              <w:tab/>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7621"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İl Emniyet Müdür Yardımcısı</w:t>
            </w:r>
          </w:p>
        </w:tc>
      </w:tr>
      <w:tr w:rsidR="00AD4CBD" w:rsidRPr="00D34F1F" w:rsidTr="000143FD">
        <w:trPr>
          <w:trHeight w:val="340"/>
        </w:trPr>
        <w:tc>
          <w:tcPr>
            <w:tcW w:w="2729"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Adres</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9040" w:type="dxa"/>
            <w:vAlign w:val="center"/>
          </w:tcPr>
          <w:p w:rsidR="00AD4CBD" w:rsidRPr="00D34F1F" w:rsidRDefault="004D6140" w:rsidP="00A17F18">
            <w:pPr>
              <w:spacing w:line="259" w:lineRule="auto"/>
              <w:rPr>
                <w:rFonts w:ascii="Arial" w:hAnsi="Arial" w:cs="Arial"/>
                <w:bCs/>
                <w:sz w:val="28"/>
                <w:szCs w:val="28"/>
              </w:rPr>
            </w:pPr>
            <w:r w:rsidRPr="00D34F1F">
              <w:rPr>
                <w:rFonts w:ascii="Arial" w:hAnsi="Arial" w:cs="Arial"/>
                <w:bCs/>
                <w:sz w:val="28"/>
                <w:szCs w:val="28"/>
              </w:rPr>
              <w:t xml:space="preserve">Gündoğdu Mh. 22. Cd. No:17 </w:t>
            </w:r>
          </w:p>
        </w:tc>
        <w:tc>
          <w:tcPr>
            <w:tcW w:w="2730"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Adres</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7621"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Bahçelievler Mh. A.Gaffar Okan Cd. No:27</w:t>
            </w:r>
          </w:p>
        </w:tc>
      </w:tr>
      <w:tr w:rsidR="00AD4CBD" w:rsidRPr="00D34F1F" w:rsidTr="000143FD">
        <w:trPr>
          <w:trHeight w:val="340"/>
        </w:trPr>
        <w:tc>
          <w:tcPr>
            <w:tcW w:w="2729"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Tel.</w:t>
            </w:r>
            <w:r w:rsidRPr="00D34F1F">
              <w:rPr>
                <w:rFonts w:ascii="Arial" w:hAnsi="Arial" w:cs="Arial"/>
                <w:bCs/>
                <w:sz w:val="28"/>
                <w:szCs w:val="28"/>
              </w:rPr>
              <w:tab/>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9040"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 xml:space="preserve">0 486 </w:t>
            </w:r>
            <w:r w:rsidR="00841234" w:rsidRPr="00D34F1F">
              <w:rPr>
                <w:rFonts w:ascii="Arial" w:hAnsi="Arial" w:cs="Arial"/>
                <w:bCs/>
                <w:sz w:val="28"/>
                <w:szCs w:val="28"/>
              </w:rPr>
              <w:t>216 40 04</w:t>
            </w:r>
          </w:p>
        </w:tc>
        <w:tc>
          <w:tcPr>
            <w:tcW w:w="2730"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Tel.</w:t>
            </w:r>
            <w:r w:rsidRPr="00D34F1F">
              <w:rPr>
                <w:rFonts w:ascii="Arial" w:hAnsi="Arial" w:cs="Arial"/>
                <w:bCs/>
                <w:sz w:val="28"/>
                <w:szCs w:val="28"/>
              </w:rPr>
              <w:tab/>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7621" w:type="dxa"/>
            <w:vAlign w:val="center"/>
          </w:tcPr>
          <w:p w:rsidR="00AD4CBD" w:rsidRPr="00D34F1F" w:rsidRDefault="00841234" w:rsidP="00F8709D">
            <w:pPr>
              <w:spacing w:line="259" w:lineRule="auto"/>
              <w:rPr>
                <w:rFonts w:ascii="Arial" w:hAnsi="Arial" w:cs="Arial"/>
                <w:bCs/>
                <w:sz w:val="28"/>
                <w:szCs w:val="28"/>
              </w:rPr>
            </w:pPr>
            <w:r w:rsidRPr="00D34F1F">
              <w:rPr>
                <w:rFonts w:ascii="Arial" w:hAnsi="Arial" w:cs="Arial"/>
                <w:bCs/>
                <w:sz w:val="28"/>
                <w:szCs w:val="28"/>
              </w:rPr>
              <w:t>0 486 216 40 04</w:t>
            </w:r>
          </w:p>
        </w:tc>
      </w:tr>
      <w:tr w:rsidR="00AD4CBD" w:rsidRPr="00D34F1F" w:rsidTr="000143FD">
        <w:trPr>
          <w:trHeight w:val="340"/>
        </w:trPr>
        <w:tc>
          <w:tcPr>
            <w:tcW w:w="2729"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Faks</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9040"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0 486 216 12 10</w:t>
            </w:r>
          </w:p>
        </w:tc>
        <w:tc>
          <w:tcPr>
            <w:tcW w:w="2730"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Faks</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7621"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0 486 216 12 10</w:t>
            </w:r>
          </w:p>
        </w:tc>
      </w:tr>
      <w:tr w:rsidR="00AD4CBD" w:rsidRPr="00D34F1F" w:rsidTr="000143FD">
        <w:trPr>
          <w:trHeight w:val="340"/>
        </w:trPr>
        <w:tc>
          <w:tcPr>
            <w:tcW w:w="2729" w:type="dxa"/>
            <w:vAlign w:val="center"/>
          </w:tcPr>
          <w:p w:rsidR="00AD4CBD" w:rsidRPr="00D34F1F" w:rsidRDefault="00AD4CBD" w:rsidP="00F8709D">
            <w:pPr>
              <w:spacing w:line="259" w:lineRule="auto"/>
              <w:rPr>
                <w:rFonts w:ascii="Arial" w:hAnsi="Arial" w:cs="Arial"/>
                <w:bCs/>
                <w:sz w:val="28"/>
                <w:szCs w:val="28"/>
              </w:rPr>
            </w:pPr>
            <w:proofErr w:type="gramStart"/>
            <w:r w:rsidRPr="00D34F1F">
              <w:rPr>
                <w:rFonts w:ascii="Arial" w:hAnsi="Arial" w:cs="Arial"/>
                <w:bCs/>
                <w:sz w:val="28"/>
                <w:szCs w:val="28"/>
              </w:rPr>
              <w:t>e</w:t>
            </w:r>
            <w:proofErr w:type="gramEnd"/>
            <w:r w:rsidRPr="00D34F1F">
              <w:rPr>
                <w:rFonts w:ascii="Arial" w:hAnsi="Arial" w:cs="Arial"/>
                <w:bCs/>
                <w:sz w:val="28"/>
                <w:szCs w:val="28"/>
              </w:rPr>
              <w:t>-Posta</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9040"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sirnak155@egm.gov.tr</w:t>
            </w:r>
          </w:p>
        </w:tc>
        <w:tc>
          <w:tcPr>
            <w:tcW w:w="2730" w:type="dxa"/>
            <w:vAlign w:val="center"/>
          </w:tcPr>
          <w:p w:rsidR="00AD4CBD" w:rsidRPr="00D34F1F" w:rsidRDefault="00AD4CBD" w:rsidP="00F8709D">
            <w:pPr>
              <w:spacing w:line="259" w:lineRule="auto"/>
              <w:rPr>
                <w:rFonts w:ascii="Arial" w:hAnsi="Arial" w:cs="Arial"/>
                <w:bCs/>
                <w:sz w:val="28"/>
                <w:szCs w:val="28"/>
              </w:rPr>
            </w:pPr>
            <w:proofErr w:type="gramStart"/>
            <w:r w:rsidRPr="00D34F1F">
              <w:rPr>
                <w:rFonts w:ascii="Arial" w:hAnsi="Arial" w:cs="Arial"/>
                <w:bCs/>
                <w:sz w:val="28"/>
                <w:szCs w:val="28"/>
              </w:rPr>
              <w:t>e</w:t>
            </w:r>
            <w:proofErr w:type="gramEnd"/>
            <w:r w:rsidRPr="00D34F1F">
              <w:rPr>
                <w:rFonts w:ascii="Arial" w:hAnsi="Arial" w:cs="Arial"/>
                <w:bCs/>
                <w:sz w:val="28"/>
                <w:szCs w:val="28"/>
              </w:rPr>
              <w:t>-Posta</w:t>
            </w:r>
          </w:p>
        </w:tc>
        <w:tc>
          <w:tcPr>
            <w:tcW w:w="138" w:type="dxa"/>
            <w:vAlign w:val="center"/>
          </w:tcPr>
          <w:p w:rsidR="00AD4CBD" w:rsidRPr="00D34F1F" w:rsidRDefault="00AD4CBD" w:rsidP="00F8709D">
            <w:pPr>
              <w:spacing w:line="259" w:lineRule="auto"/>
              <w:rPr>
                <w:rFonts w:ascii="Arial" w:hAnsi="Arial" w:cs="Arial"/>
                <w:bCs/>
                <w:sz w:val="28"/>
                <w:szCs w:val="28"/>
              </w:rPr>
            </w:pPr>
            <w:r w:rsidRPr="00D34F1F">
              <w:rPr>
                <w:rFonts w:ascii="Arial" w:hAnsi="Arial" w:cs="Arial"/>
                <w:bCs/>
                <w:sz w:val="28"/>
                <w:szCs w:val="28"/>
              </w:rPr>
              <w:t>:</w:t>
            </w:r>
          </w:p>
        </w:tc>
        <w:tc>
          <w:tcPr>
            <w:tcW w:w="7621" w:type="dxa"/>
            <w:vAlign w:val="center"/>
          </w:tcPr>
          <w:p w:rsidR="00AD4CBD" w:rsidRPr="00D34F1F" w:rsidRDefault="004D6140" w:rsidP="00F8709D">
            <w:pPr>
              <w:spacing w:line="259" w:lineRule="auto"/>
              <w:rPr>
                <w:rFonts w:ascii="Arial" w:hAnsi="Arial" w:cs="Arial"/>
                <w:bCs/>
                <w:sz w:val="28"/>
                <w:szCs w:val="28"/>
              </w:rPr>
            </w:pPr>
            <w:r w:rsidRPr="00D34F1F">
              <w:rPr>
                <w:rFonts w:ascii="Arial" w:hAnsi="Arial" w:cs="Arial"/>
                <w:bCs/>
                <w:sz w:val="28"/>
                <w:szCs w:val="28"/>
              </w:rPr>
              <w:t>sirnak155@egm.gov.tr</w:t>
            </w:r>
          </w:p>
        </w:tc>
      </w:tr>
    </w:tbl>
    <w:p w:rsidR="00AD4CBD" w:rsidRPr="00D34F1F" w:rsidRDefault="00AD4CBD">
      <w:pPr>
        <w:rPr>
          <w:rFonts w:ascii="Arial" w:hAnsi="Arial" w:cs="Arial"/>
          <w:sz w:val="28"/>
          <w:szCs w:val="28"/>
        </w:rPr>
      </w:pPr>
    </w:p>
    <w:sectPr w:rsidR="00AD4CBD" w:rsidRPr="00D34F1F" w:rsidSect="009A7EDC">
      <w:pgSz w:w="23811" w:h="16838" w:orient="landscape" w:code="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2E3"/>
    <w:multiLevelType w:val="hybridMultilevel"/>
    <w:tmpl w:val="08B447FE"/>
    <w:lvl w:ilvl="0" w:tplc="3C865CD6">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7C30EE"/>
    <w:multiLevelType w:val="hybridMultilevel"/>
    <w:tmpl w:val="868658F0"/>
    <w:lvl w:ilvl="0" w:tplc="6358A360">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126810"/>
    <w:multiLevelType w:val="hybridMultilevel"/>
    <w:tmpl w:val="35A8F806"/>
    <w:lvl w:ilvl="0" w:tplc="A902347C">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640DEB"/>
    <w:multiLevelType w:val="hybridMultilevel"/>
    <w:tmpl w:val="8F2AD060"/>
    <w:lvl w:ilvl="0" w:tplc="79AC5360">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BC7F03"/>
    <w:multiLevelType w:val="hybridMultilevel"/>
    <w:tmpl w:val="12F4750C"/>
    <w:lvl w:ilvl="0" w:tplc="DBFE5590">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474748"/>
    <w:multiLevelType w:val="hybridMultilevel"/>
    <w:tmpl w:val="3DA659DC"/>
    <w:lvl w:ilvl="0" w:tplc="C1266E04">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D1687D"/>
    <w:multiLevelType w:val="hybridMultilevel"/>
    <w:tmpl w:val="01BE0F32"/>
    <w:lvl w:ilvl="0" w:tplc="3DF075D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000464"/>
    <w:multiLevelType w:val="hybridMultilevel"/>
    <w:tmpl w:val="BB3C7BA4"/>
    <w:lvl w:ilvl="0" w:tplc="A3244B24">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CA675D"/>
    <w:multiLevelType w:val="hybridMultilevel"/>
    <w:tmpl w:val="F628E748"/>
    <w:lvl w:ilvl="0" w:tplc="618807C0">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A065B9"/>
    <w:multiLevelType w:val="hybridMultilevel"/>
    <w:tmpl w:val="12F0D1D6"/>
    <w:lvl w:ilvl="0" w:tplc="B7826534">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2A14DE"/>
    <w:multiLevelType w:val="hybridMultilevel"/>
    <w:tmpl w:val="38B4DFC8"/>
    <w:lvl w:ilvl="0" w:tplc="B2F868CA">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340758"/>
    <w:multiLevelType w:val="hybridMultilevel"/>
    <w:tmpl w:val="A29EF862"/>
    <w:lvl w:ilvl="0" w:tplc="5456B736">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0349D0"/>
    <w:multiLevelType w:val="hybridMultilevel"/>
    <w:tmpl w:val="E4FAF3C4"/>
    <w:lvl w:ilvl="0" w:tplc="432438A6">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8"/>
  </w:num>
  <w:num w:numId="5">
    <w:abstractNumId w:val="10"/>
  </w:num>
  <w:num w:numId="6">
    <w:abstractNumId w:val="1"/>
  </w:num>
  <w:num w:numId="7">
    <w:abstractNumId w:val="2"/>
  </w:num>
  <w:num w:numId="8">
    <w:abstractNumId w:val="0"/>
  </w:num>
  <w:num w:numId="9">
    <w:abstractNumId w:val="4"/>
  </w:num>
  <w:num w:numId="10">
    <w:abstractNumId w:val="7"/>
  </w:num>
  <w:num w:numId="11">
    <w:abstractNumId w:val="6"/>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99"/>
    <w:rsid w:val="000143FD"/>
    <w:rsid w:val="00017A91"/>
    <w:rsid w:val="000F5DD5"/>
    <w:rsid w:val="001302E9"/>
    <w:rsid w:val="00155CD3"/>
    <w:rsid w:val="00174FED"/>
    <w:rsid w:val="001F0E4E"/>
    <w:rsid w:val="00220900"/>
    <w:rsid w:val="002D75F5"/>
    <w:rsid w:val="003243D8"/>
    <w:rsid w:val="00363916"/>
    <w:rsid w:val="00371DD7"/>
    <w:rsid w:val="00382533"/>
    <w:rsid w:val="00385A18"/>
    <w:rsid w:val="003A45F3"/>
    <w:rsid w:val="004557A6"/>
    <w:rsid w:val="004668A1"/>
    <w:rsid w:val="004C21A8"/>
    <w:rsid w:val="004D586D"/>
    <w:rsid w:val="004D6140"/>
    <w:rsid w:val="005D64EF"/>
    <w:rsid w:val="00643C99"/>
    <w:rsid w:val="00657C89"/>
    <w:rsid w:val="006719A6"/>
    <w:rsid w:val="00682D47"/>
    <w:rsid w:val="006A6C4D"/>
    <w:rsid w:val="00732A05"/>
    <w:rsid w:val="007901D7"/>
    <w:rsid w:val="00841234"/>
    <w:rsid w:val="00853A32"/>
    <w:rsid w:val="009634D0"/>
    <w:rsid w:val="009A7EDC"/>
    <w:rsid w:val="00A030B2"/>
    <w:rsid w:val="00A17F18"/>
    <w:rsid w:val="00A61F6B"/>
    <w:rsid w:val="00A86E1F"/>
    <w:rsid w:val="00AD4CBD"/>
    <w:rsid w:val="00AF5311"/>
    <w:rsid w:val="00B0129B"/>
    <w:rsid w:val="00B61A2C"/>
    <w:rsid w:val="00BE3CD2"/>
    <w:rsid w:val="00CA2848"/>
    <w:rsid w:val="00CD0952"/>
    <w:rsid w:val="00CF7D4A"/>
    <w:rsid w:val="00D34F1F"/>
    <w:rsid w:val="00DD060C"/>
    <w:rsid w:val="00E33F89"/>
    <w:rsid w:val="00EA51C5"/>
    <w:rsid w:val="00F8709D"/>
    <w:rsid w:val="00FB5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9A8E-7027-4010-9AC8-A5A597F4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33"/>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A2848"/>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A2848"/>
    <w:pPr>
      <w:ind w:left="720"/>
      <w:contextualSpacing/>
    </w:pPr>
  </w:style>
  <w:style w:type="table" w:styleId="TabloKlavuzu">
    <w:name w:val="Table Grid"/>
    <w:basedOn w:val="NormalTablo"/>
    <w:uiPriority w:val="39"/>
    <w:rsid w:val="00AD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1197</Words>
  <Characters>6825</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10</cp:revision>
  <dcterms:created xsi:type="dcterms:W3CDTF">2025-01-21T08:07:00Z</dcterms:created>
  <dcterms:modified xsi:type="dcterms:W3CDTF">2025-02-17T08:57:00Z</dcterms:modified>
</cp:coreProperties>
</file>